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28244778"/>
    <w:p w:rsidR="001A3748" w:rsidRPr="000D3DEF" w:rsidRDefault="001A3748" w:rsidP="001A374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uk-UA" w:eastAsia="ru-RU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6" o:title=""/>
            <o:lock v:ext="edit" aspectratio="f"/>
          </v:shape>
          <o:OLEObject Type="Embed" ProgID="CorelDraw.Graphic.8" ShapeID="_x0000_i1025" DrawAspect="Content" ObjectID="_1791898819" r:id="rId7"/>
        </w:object>
      </w:r>
    </w:p>
    <w:p w:rsidR="001A3748" w:rsidRPr="000D3DEF" w:rsidRDefault="001A3748" w:rsidP="001A3748">
      <w:pPr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A3748" w:rsidRPr="000D3DEF" w:rsidRDefault="001A3748" w:rsidP="001A374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ТОМАКІВСЬКА СЕЛИЩНА РАДА</w:t>
      </w:r>
    </w:p>
    <w:p w:rsidR="001A3748" w:rsidRPr="000D3DEF" w:rsidRDefault="001A3748" w:rsidP="001A374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ТОМАКІВСЬКОГО РАЙОНУ ДНІПРОПЕТРОВСЬКОЇ ОБЛАСТІ</w:t>
      </w:r>
    </w:p>
    <w:p w:rsidR="001A3748" w:rsidRPr="000D3DEF" w:rsidRDefault="001A3748" w:rsidP="001A3748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VІІІ СКЛИКАННЯ</w:t>
      </w:r>
    </w:p>
    <w:p w:rsidR="001A3748" w:rsidRPr="000D3DEF" w:rsidRDefault="001A3748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0D3DE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 xml:space="preserve">Постійна комісія селищної ради </w:t>
      </w:r>
      <w:r w:rsidRPr="000D3D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з питань житлово-комунального господарства, комунальної власності, будівництва, транспорту, зв’язку  та благоустрою</w:t>
      </w:r>
    </w:p>
    <w:bookmarkEnd w:id="0"/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ru-RU"/>
        </w:rPr>
      </w:pPr>
    </w:p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</w:p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П Р О Т О К О Л  № </w:t>
      </w:r>
      <w:r w:rsidR="0005227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21</w:t>
      </w:r>
    </w:p>
    <w:p w:rsidR="001A3748" w:rsidRPr="000D3DEF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1A3748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                                      </w:t>
      </w:r>
      <w:r w:rsidR="00FA346A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</w:t>
      </w:r>
      <w:r w:rsidR="00493813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1 жовтня 2024 року</w:t>
      </w:r>
    </w:p>
    <w:p w:rsidR="001A3748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</w:t>
      </w:r>
      <w:r w:rsidR="001A0D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с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-ще Томаківка</w:t>
      </w:r>
    </w:p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                                                               09-00 годин</w:t>
      </w:r>
    </w:p>
    <w:p w:rsidR="001A3748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1A3748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1A3748" w:rsidRPr="00ED4E16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ED4E1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Головував: </w:t>
      </w:r>
      <w:r w:rsidRPr="00923E92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val="uk-UA" w:eastAsia="ru-RU"/>
        </w:rPr>
        <w:t>Палець А.І.______________________________________________</w:t>
      </w:r>
    </w:p>
    <w:p w:rsidR="001A3748" w:rsidRPr="001A3748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ED4E1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 (прізвище, ініціали)</w:t>
      </w:r>
    </w:p>
    <w:p w:rsidR="001A3748" w:rsidRPr="000D3DEF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</w:pPr>
    </w:p>
    <w:p w:rsidR="001A3748" w:rsidRPr="00AA12E4" w:rsidRDefault="001A3748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Присутні члени комісії: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Палець А.І.,  </w:t>
      </w:r>
      <w:r w:rsid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Храмова І.В.,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Наливка А.С.</w:t>
      </w:r>
      <w:r w:rsidR="00FA34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,</w:t>
      </w:r>
      <w:r w:rsidR="00677E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 xml:space="preserve"> </w:t>
      </w:r>
      <w:proofErr w:type="spellStart"/>
      <w:r w:rsidR="00677E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>БардуковаТ.М</w:t>
      </w:r>
      <w:proofErr w:type="spellEnd"/>
      <w:r w:rsidR="00677ED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  <w:t xml:space="preserve">, </w:t>
      </w:r>
      <w:r w:rsidR="00AA12E4" w:rsidRPr="00AA12E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uk-UA" w:eastAsia="ru-RU"/>
        </w:rPr>
        <w:t>__________________________________________________</w:t>
      </w:r>
    </w:p>
    <w:p w:rsidR="001A3748" w:rsidRPr="00AA12E4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</w:pPr>
      <w:r w:rsidRPr="00AA12E4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(прізвище, ініціали)</w:t>
      </w:r>
    </w:p>
    <w:p w:rsidR="001A3748" w:rsidRPr="000D3DEF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1A3748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B463" wp14:editId="194B056C">
                <wp:simplePos x="0" y="0"/>
                <wp:positionH relativeFrom="column">
                  <wp:posOffset>1701165</wp:posOffset>
                </wp:positionH>
                <wp:positionV relativeFrom="paragraph">
                  <wp:posOffset>197485</wp:posOffset>
                </wp:positionV>
                <wp:extent cx="4182110" cy="0"/>
                <wp:effectExtent l="0" t="0" r="279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21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1366BD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5.55pt" to="463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D2041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Відсутні</w:t>
      </w:r>
      <w:r w:rsid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:</w:t>
      </w:r>
      <w:r w:rsidR="00677EDF" w:rsidRPr="00677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7EDF" w:rsidRP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Логвиненко М</w:t>
      </w:r>
      <w:r w:rsidR="00677EDF" w:rsidRPr="00677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.О.</w:t>
      </w:r>
      <w:r w:rsidRPr="00677E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Pr="00677ED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</w:t>
      </w:r>
    </w:p>
    <w:p w:rsidR="001A3748" w:rsidRPr="00ED1444" w:rsidRDefault="001A3748" w:rsidP="001A3748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0D3DEF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прізвище, ініціали)</w:t>
      </w:r>
    </w:p>
    <w:p w:rsidR="001A3748" w:rsidRPr="000D3DEF" w:rsidRDefault="001A3748" w:rsidP="001A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uk-UA" w:eastAsia="ru-RU"/>
        </w:rPr>
      </w:pPr>
    </w:p>
    <w:p w:rsidR="001A3748" w:rsidRPr="00484A4C" w:rsidRDefault="001A3748" w:rsidP="008D48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У роботі комісії взяли участь</w:t>
      </w:r>
      <w:r w:rsidRPr="00484A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:</w:t>
      </w:r>
      <w:r w:rsid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Головко О.В. – секретар селищної ради,______ Величко О.Є., начальник відділу ЖКГ, розвитку </w:t>
      </w:r>
      <w:proofErr w:type="spellStart"/>
      <w:r w:rsid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інфораструктури</w:t>
      </w:r>
      <w:proofErr w:type="spellEnd"/>
      <w:r w:rsid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,_________ комунальної власності, благоустрою, </w:t>
      </w:r>
      <w:proofErr w:type="spellStart"/>
      <w:r w:rsid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іновацій</w:t>
      </w:r>
      <w:proofErr w:type="spellEnd"/>
      <w:r w:rsidR="008D48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____</w:t>
      </w:r>
      <w:r w:rsidR="00AA12E4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val="uk-UA" w:eastAsia="ru-RU"/>
        </w:rPr>
        <w:t>_______________________</w:t>
      </w:r>
    </w:p>
    <w:p w:rsidR="001A3748" w:rsidRPr="000D3DEF" w:rsidRDefault="001A3748" w:rsidP="001A37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</w:pPr>
      <w:r w:rsidRPr="000D3DEF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(прізвище, ім’я, по батькові, організація посада)</w:t>
      </w:r>
    </w:p>
    <w:p w:rsidR="001A3748" w:rsidRPr="001A3748" w:rsidRDefault="001A3748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val="uk-UA" w:eastAsia="ru-RU"/>
        </w:rPr>
      </w:pPr>
    </w:p>
    <w:p w:rsidR="00F0766D" w:rsidRDefault="00F0766D" w:rsidP="00F0766D">
      <w:pPr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денний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766D" w:rsidRDefault="005B6F52" w:rsidP="005B6F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C16A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1. </w:t>
      </w:r>
      <w:r w:rsidR="00F076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затвердження порядку денного засідання постійної комісії </w:t>
      </w:r>
      <w:r w:rsidR="00F0766D" w:rsidRPr="00F076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селищної ради з питань житлово-комунального господарства, комунальної власності, будівництва, транспорту, зв’язку  та благоустрою</w:t>
      </w:r>
      <w:r w:rsidR="00F0766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5B6F52" w:rsidRDefault="005B6F52" w:rsidP="005B6F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1C16A2" w:rsidRPr="005B6F52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1C16A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48CF" w:rsidRPr="006D48CF">
        <w:rPr>
          <w:rFonts w:ascii="Times New Roman" w:hAnsi="Times New Roman" w:cs="Times New Roman"/>
          <w:bCs/>
          <w:sz w:val="28"/>
          <w:szCs w:val="28"/>
          <w:lang w:val="uk-UA"/>
        </w:rPr>
        <w:t>Про звернення Томаківської селищної ради VIII скликання щодо підтримки Плану перемоги, представленого Президентом України Володимиром Зеленським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D48CF" w:rsidRPr="005B6F52" w:rsidRDefault="005B6F52" w:rsidP="005B6F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6D48CF" w:rsidRPr="006D48CF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="00613520">
        <w:rPr>
          <w:lang w:val="uk-UA"/>
        </w:rPr>
        <w:t xml:space="preserve"> </w:t>
      </w:r>
      <w:r w:rsidR="006D48CF" w:rsidRPr="006D48CF">
        <w:rPr>
          <w:rFonts w:ascii="Times New Roman" w:hAnsi="Times New Roman" w:cs="Times New Roman"/>
          <w:bCs/>
          <w:sz w:val="28"/>
          <w:szCs w:val="28"/>
          <w:lang w:val="uk-UA"/>
        </w:rPr>
        <w:t>Про звернення Томаківської селищної ради з приводу водопостачання території Томаківської селищної територіальної громади</w:t>
      </w:r>
      <w:r w:rsidR="0061352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B6F52" w:rsidRDefault="005B6F52" w:rsidP="001A3748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F0766D" w:rsidRDefault="005B6F52" w:rsidP="001A3748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ab/>
      </w:r>
      <w:r w:rsidR="00AA12E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A3748" w:rsidRPr="001A3748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="001A3748" w:rsidRPr="001A3748">
        <w:rPr>
          <w:rFonts w:ascii="Times New Roman" w:hAnsi="Times New Roman" w:cs="Times New Roman"/>
          <w:b/>
          <w:sz w:val="28"/>
        </w:rPr>
        <w:t xml:space="preserve"> </w:t>
      </w:r>
      <w:r w:rsidR="00F0766D" w:rsidRPr="00F0766D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затвердження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порядку денного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засідання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постійної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комісії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селищної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ради з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питань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житлово-комунального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господарства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комунальної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власності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будівництва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, транспорту, </w:t>
      </w:r>
      <w:proofErr w:type="spellStart"/>
      <w:r w:rsidR="00F0766D" w:rsidRPr="00F0766D">
        <w:rPr>
          <w:rFonts w:ascii="Times New Roman" w:hAnsi="Times New Roman" w:cs="Times New Roman"/>
          <w:sz w:val="28"/>
        </w:rPr>
        <w:t>зв’язку</w:t>
      </w:r>
      <w:proofErr w:type="spellEnd"/>
      <w:r w:rsidR="00F0766D" w:rsidRPr="00F0766D">
        <w:rPr>
          <w:rFonts w:ascii="Times New Roman" w:hAnsi="Times New Roman" w:cs="Times New Roman"/>
          <w:sz w:val="28"/>
        </w:rPr>
        <w:t xml:space="preserve">  та благоустрою.</w:t>
      </w:r>
    </w:p>
    <w:p w:rsidR="001A3748" w:rsidRDefault="005B6F52" w:rsidP="001A3748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="001A3748" w:rsidRPr="001A3748">
        <w:rPr>
          <w:rFonts w:ascii="Times New Roman" w:hAnsi="Times New Roman" w:cs="Times New Roman"/>
          <w:sz w:val="28"/>
        </w:rPr>
        <w:t>Інформація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>:</w:t>
      </w:r>
      <w:r w:rsid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3748">
        <w:rPr>
          <w:rFonts w:ascii="Times New Roman" w:hAnsi="Times New Roman" w:cs="Times New Roman"/>
          <w:sz w:val="28"/>
        </w:rPr>
        <w:t>Пальця</w:t>
      </w:r>
      <w:proofErr w:type="spellEnd"/>
      <w:r w:rsidR="001A3748">
        <w:rPr>
          <w:rFonts w:ascii="Times New Roman" w:hAnsi="Times New Roman" w:cs="Times New Roman"/>
          <w:sz w:val="28"/>
        </w:rPr>
        <w:t xml:space="preserve"> А.І. – </w:t>
      </w:r>
      <w:proofErr w:type="spellStart"/>
      <w:r w:rsidR="001A3748">
        <w:rPr>
          <w:rFonts w:ascii="Times New Roman" w:hAnsi="Times New Roman" w:cs="Times New Roman"/>
          <w:sz w:val="28"/>
        </w:rPr>
        <w:t>голови</w:t>
      </w:r>
      <w:proofErr w:type="spellEnd"/>
      <w:r w:rsid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3748">
        <w:rPr>
          <w:rFonts w:ascii="Times New Roman" w:hAnsi="Times New Roman" w:cs="Times New Roman"/>
          <w:sz w:val="28"/>
        </w:rPr>
        <w:t>постійної</w:t>
      </w:r>
      <w:proofErr w:type="spellEnd"/>
      <w:r w:rsid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3748">
        <w:rPr>
          <w:rFonts w:ascii="Times New Roman" w:hAnsi="Times New Roman" w:cs="Times New Roman"/>
          <w:sz w:val="28"/>
        </w:rPr>
        <w:t>комісії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3748" w:rsidRPr="001A3748">
        <w:rPr>
          <w:rFonts w:ascii="Times New Roman" w:hAnsi="Times New Roman" w:cs="Times New Roman"/>
          <w:sz w:val="28"/>
        </w:rPr>
        <w:t>селищної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 ради з </w:t>
      </w:r>
      <w:proofErr w:type="spellStart"/>
      <w:r w:rsidR="001A3748" w:rsidRPr="001A3748">
        <w:rPr>
          <w:rFonts w:ascii="Times New Roman" w:hAnsi="Times New Roman" w:cs="Times New Roman"/>
          <w:sz w:val="28"/>
        </w:rPr>
        <w:t>питань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3748" w:rsidRPr="001A3748">
        <w:rPr>
          <w:rFonts w:ascii="Times New Roman" w:hAnsi="Times New Roman" w:cs="Times New Roman"/>
          <w:sz w:val="28"/>
        </w:rPr>
        <w:t>житлово-комунального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3748" w:rsidRPr="001A3748">
        <w:rPr>
          <w:rFonts w:ascii="Times New Roman" w:hAnsi="Times New Roman" w:cs="Times New Roman"/>
          <w:sz w:val="28"/>
        </w:rPr>
        <w:t>господарства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A3748" w:rsidRPr="001A3748">
        <w:rPr>
          <w:rFonts w:ascii="Times New Roman" w:hAnsi="Times New Roman" w:cs="Times New Roman"/>
          <w:sz w:val="28"/>
        </w:rPr>
        <w:t>комунальної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3748" w:rsidRPr="001A3748">
        <w:rPr>
          <w:rFonts w:ascii="Times New Roman" w:hAnsi="Times New Roman" w:cs="Times New Roman"/>
          <w:sz w:val="28"/>
        </w:rPr>
        <w:t>власності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A3748" w:rsidRPr="001A3748">
        <w:rPr>
          <w:rFonts w:ascii="Times New Roman" w:hAnsi="Times New Roman" w:cs="Times New Roman"/>
          <w:sz w:val="28"/>
        </w:rPr>
        <w:t>будівництва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, транспорту, </w:t>
      </w:r>
      <w:proofErr w:type="spellStart"/>
      <w:r w:rsidR="001A3748" w:rsidRPr="001A3748">
        <w:rPr>
          <w:rFonts w:ascii="Times New Roman" w:hAnsi="Times New Roman" w:cs="Times New Roman"/>
          <w:sz w:val="28"/>
        </w:rPr>
        <w:t>зв’язку</w:t>
      </w:r>
      <w:proofErr w:type="spellEnd"/>
      <w:r w:rsidR="001A3748" w:rsidRPr="001A3748">
        <w:rPr>
          <w:rFonts w:ascii="Times New Roman" w:hAnsi="Times New Roman" w:cs="Times New Roman"/>
          <w:sz w:val="28"/>
        </w:rPr>
        <w:t xml:space="preserve">  та благоустрою</w:t>
      </w:r>
      <w:r w:rsidR="001A3748">
        <w:rPr>
          <w:rFonts w:ascii="Times New Roman" w:hAnsi="Times New Roman" w:cs="Times New Roman"/>
          <w:sz w:val="28"/>
        </w:rPr>
        <w:t>.</w:t>
      </w:r>
    </w:p>
    <w:p w:rsidR="00F0766D" w:rsidRDefault="005B6F52" w:rsidP="0073469F">
      <w:pPr>
        <w:pStyle w:val="3"/>
        <w:ind w:left="0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ab/>
      </w:r>
      <w:r w:rsidR="001A3748" w:rsidRPr="0083694A">
        <w:rPr>
          <w:rFonts w:ascii="Times New Roman" w:hAnsi="Times New Roman"/>
          <w:bCs w:val="0"/>
          <w:sz w:val="28"/>
          <w:szCs w:val="28"/>
        </w:rPr>
        <w:t>ВИРІШИЛИ</w:t>
      </w:r>
      <w:r w:rsidR="001A3748" w:rsidRPr="0083694A">
        <w:rPr>
          <w:rFonts w:ascii="Times New Roman" w:hAnsi="Times New Roman"/>
          <w:b w:val="0"/>
          <w:sz w:val="28"/>
          <w:szCs w:val="28"/>
        </w:rPr>
        <w:t xml:space="preserve">: </w:t>
      </w:r>
      <w:r w:rsidR="0073469F" w:rsidRPr="0073469F">
        <w:rPr>
          <w:rFonts w:ascii="Times New Roman" w:hAnsi="Times New Roman"/>
          <w:b w:val="0"/>
          <w:sz w:val="28"/>
          <w:szCs w:val="28"/>
        </w:rPr>
        <w:t>Інфо</w:t>
      </w:r>
      <w:r w:rsidR="0073469F">
        <w:rPr>
          <w:rFonts w:ascii="Times New Roman" w:hAnsi="Times New Roman"/>
          <w:b w:val="0"/>
          <w:sz w:val="28"/>
          <w:szCs w:val="28"/>
        </w:rPr>
        <w:t>рмацію голови постійної комісії</w:t>
      </w:r>
      <w:r w:rsidR="0073469F" w:rsidRPr="005B6F52">
        <w:rPr>
          <w:rFonts w:ascii="Times New Roman" w:hAnsi="Times New Roman"/>
          <w:b w:val="0"/>
          <w:sz w:val="28"/>
          <w:szCs w:val="28"/>
        </w:rPr>
        <w:t xml:space="preserve"> </w:t>
      </w:r>
      <w:r w:rsidR="0073469F" w:rsidRPr="0073469F">
        <w:rPr>
          <w:rFonts w:ascii="Times New Roman" w:hAnsi="Times New Roman"/>
          <w:b w:val="0"/>
          <w:sz w:val="28"/>
          <w:szCs w:val="28"/>
        </w:rPr>
        <w:t>щодо затвердження порядку денного засідання постійної комісії селищної ради з питань житлово-комунального господарства, комунальної власності, будівництва, транспорту, зв’язку  та благоустрою взяти до уваги та затвердити порядок денний.</w:t>
      </w:r>
      <w:r w:rsidR="0073469F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F0766D" w:rsidRPr="00BF3A35" w:rsidRDefault="00F0766D" w:rsidP="00F0766D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F0766D" w:rsidRDefault="00F0766D" w:rsidP="00F0766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0766D" w:rsidRPr="00BF3A35" w:rsidRDefault="00F0766D" w:rsidP="00F0766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F0766D" w:rsidRPr="00BF3A35" w:rsidRDefault="00F0766D" w:rsidP="00677EDF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F0766D" w:rsidRDefault="00F0766D" w:rsidP="00F0766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2452F0" w:rsidRPr="00BF3A35" w:rsidRDefault="002452F0" w:rsidP="00F0766D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Храмова І.В. - за</w:t>
      </w:r>
    </w:p>
    <w:p w:rsidR="00F0766D" w:rsidRDefault="00F0766D" w:rsidP="00F0766D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F0766D" w:rsidRPr="00B205CC" w:rsidRDefault="00F0766D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F0766D" w:rsidRPr="00B205CC" w:rsidRDefault="00677EDF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</w:t>
      </w:r>
      <w:r w:rsidR="002452F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</w:t>
      </w:r>
      <w:r w:rsidR="00F0766D"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F0766D" w:rsidRPr="00B205CC" w:rsidRDefault="00F0766D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</w:t>
      </w:r>
      <w:r w:rsidR="002452F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0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F0766D" w:rsidRPr="00B205CC" w:rsidRDefault="00F0766D" w:rsidP="00F076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F0766D" w:rsidRDefault="00F0766D" w:rsidP="0073469F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="00677EDF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-_____</w:t>
      </w:r>
      <w:r w:rsidR="002452F0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4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73469F" w:rsidRPr="0073469F" w:rsidRDefault="0073469F" w:rsidP="0073469F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F0766D" w:rsidRPr="00327967" w:rsidRDefault="00F0766D" w:rsidP="00327967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1A3748" w:rsidRPr="007F273E" w:rsidRDefault="005B6F52" w:rsidP="001A374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ab/>
      </w:r>
      <w:r w:rsidR="00AA12E4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2</w:t>
      </w:r>
      <w:r w:rsidR="001A3748" w:rsidRPr="000D3D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. СЛУХАЛИ:</w:t>
      </w:r>
      <w:r w:rsidR="001A3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6D48CF">
        <w:rPr>
          <w:rFonts w:ascii="Times New Roman" w:hAnsi="Times New Roman" w:cs="Times New Roman"/>
          <w:bCs/>
          <w:sz w:val="28"/>
          <w:szCs w:val="28"/>
          <w:lang w:val="uk-UA"/>
        </w:rPr>
        <w:t>Про звернення Томаківської селищної ради VIII скликання щодо підтримки Плану перемоги, представленого Президентом України Володимиром Зеленським</w:t>
      </w:r>
      <w:r w:rsidR="003279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1A3748" w:rsidRPr="000D3DEF" w:rsidRDefault="001A3748" w:rsidP="001A3748">
      <w:pPr>
        <w:tabs>
          <w:tab w:val="left" w:pos="1134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AE0AFB" w:rsidRPr="00A834DF" w:rsidRDefault="00613520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="00327967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Виступив</w:t>
      </w:r>
      <w:r w:rsidR="001A3748"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:</w:t>
      </w:r>
      <w:r w:rsidR="009B6965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lang w:val="uk-UA" w:eastAsia="ru-RU"/>
        </w:rPr>
        <w:t>Головко О.В.</w:t>
      </w:r>
      <w:r w:rsidR="001A3748"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 xml:space="preserve"> </w:t>
      </w:r>
      <w:r w:rsidR="001A3748" w:rsidRPr="00F61F30">
        <w:rPr>
          <w:rFonts w:ascii="Times New Roman" w:hAnsi="Times New Roman"/>
          <w:color w:val="000000"/>
          <w:spacing w:val="-8"/>
          <w:sz w:val="28"/>
          <w:lang w:val="uk-UA"/>
        </w:rPr>
        <w:t>–</w:t>
      </w:r>
      <w:r w:rsidR="001A37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E0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зачитала </w:t>
      </w:r>
      <w:r w:rsidR="00052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ради </w:t>
      </w:r>
      <w:r w:rsidR="00AE0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текст </w:t>
      </w:r>
      <w:r w:rsidR="008A72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проекту тексту звернення до проєкту рішення ради </w:t>
      </w:r>
      <w:r w:rsidR="00AE0A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</w:t>
      </w:r>
      <w:r w:rsidR="00AE0AFB" w:rsidRPr="00AE0AFB">
        <w:rPr>
          <w:rFonts w:ascii="Times New Roman" w:hAnsi="Times New Roman" w:cs="Times New Roman"/>
          <w:sz w:val="28"/>
          <w:szCs w:val="28"/>
          <w:lang w:val="uk-UA"/>
        </w:rPr>
        <w:t xml:space="preserve">ьогодні Україна переживає складний період своєї історії.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згуртовані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єдині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бажанні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відстояти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право на волю та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конституційні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E0AFB" w:rsidRPr="00A834D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мову</w:t>
      </w:r>
      <w:proofErr w:type="spellEnd"/>
      <w:r w:rsidR="00AE0A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E0AFB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AFB" w:rsidRPr="00A834D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AE0AFB" w:rsidRPr="00A834DF">
        <w:rPr>
          <w:rFonts w:ascii="Times New Roman" w:hAnsi="Times New Roman" w:cs="Times New Roman"/>
          <w:sz w:val="28"/>
          <w:szCs w:val="28"/>
        </w:rPr>
        <w:t>.</w:t>
      </w:r>
    </w:p>
    <w:p w:rsidR="00AE0AFB" w:rsidRPr="00A834DF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План перемоги, представлений Президентом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Володимиром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Зеленським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Верховній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D012C">
        <w:rPr>
          <w:rFonts w:ascii="Times New Roman" w:hAnsi="Times New Roman" w:cs="Times New Roman"/>
          <w:sz w:val="28"/>
          <w:szCs w:val="28"/>
        </w:rPr>
        <w:t xml:space="preserve"> </w:t>
      </w:r>
      <w:r w:rsidRPr="00CE79BE">
        <w:rPr>
          <w:rFonts w:ascii="Times New Roman" w:hAnsi="Times New Roman" w:cs="Times New Roman"/>
          <w:sz w:val="28"/>
          <w:szCs w:val="28"/>
        </w:rPr>
        <w:t>США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найважливішими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союзниками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Європейської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ради, </w:t>
      </w:r>
      <w:r w:rsidRPr="00A834D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9BE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CE7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9BE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E79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834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4DF">
        <w:rPr>
          <w:rFonts w:ascii="Times New Roman" w:hAnsi="Times New Roman" w:cs="Times New Roman"/>
          <w:sz w:val="28"/>
          <w:szCs w:val="28"/>
        </w:rPr>
        <w:t>ішучих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79BE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переломити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триває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834DF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34DF">
        <w:rPr>
          <w:rFonts w:ascii="Times New Roman" w:hAnsi="Times New Roman" w:cs="Times New Roman"/>
          <w:sz w:val="28"/>
          <w:szCs w:val="28"/>
        </w:rPr>
        <w:t xml:space="preserve">еремоги для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і план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надійної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34DF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proofErr w:type="gram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AFB" w:rsidRPr="00A834DF" w:rsidRDefault="00AE0AFB" w:rsidP="00AE0AF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п’ять</w:t>
      </w:r>
      <w:proofErr w:type="spellEnd"/>
      <w:proofErr w:type="gram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плану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4DF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важливими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>.</w:t>
      </w:r>
    </w:p>
    <w:p w:rsidR="00AE0AFB" w:rsidRPr="00A834DF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Перший пункт Плану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геополітичний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характер і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запрошення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до НАТО.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A834DF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пункти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заходи</w:t>
      </w:r>
      <w:proofErr w:type="gram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п’ятий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аспекті</w:t>
      </w:r>
      <w:proofErr w:type="gramStart"/>
      <w:r w:rsidRPr="00A834D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AFB" w:rsidRPr="00A834DF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довели,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себе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демократичні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A834D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питанн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вступу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до НАТО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майбутн</w:t>
      </w:r>
      <w:proofErr w:type="gramStart"/>
      <w:r w:rsidRPr="00A834DF"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пов</w:t>
      </w:r>
      <w:r w:rsidRPr="00F373AD">
        <w:rPr>
          <w:rFonts w:ascii="Times New Roman" w:hAnsi="Times New Roman" w:cs="Times New Roman"/>
          <w:sz w:val="28"/>
          <w:szCs w:val="28"/>
        </w:rPr>
        <w:t>’</w:t>
      </w:r>
      <w:r w:rsidRPr="00A834DF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834DF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євроінтеграцією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утвердженням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демократії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AFB" w:rsidRPr="00A834DF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пункт –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незворотне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зміцнення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оборони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наших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полі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бою в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обов’язкове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proofErr w:type="gramStart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834DF">
        <w:rPr>
          <w:rFonts w:ascii="Times New Roman" w:hAnsi="Times New Roman" w:cs="Times New Roman"/>
          <w:sz w:val="28"/>
          <w:szCs w:val="28"/>
        </w:rPr>
        <w:t>осії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>.</w:t>
      </w:r>
    </w:p>
    <w:p w:rsidR="00AE0AFB" w:rsidRPr="006E0034" w:rsidRDefault="00AE0AFB" w:rsidP="00AE0AF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пункт Плану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розмі</w:t>
      </w:r>
      <w:r w:rsidRPr="00A834DF">
        <w:rPr>
          <w:rFonts w:ascii="Times New Roman" w:hAnsi="Times New Roman" w:cs="Times New Roman"/>
          <w:sz w:val="28"/>
          <w:szCs w:val="28"/>
        </w:rPr>
        <w:t>щення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 w:rsidRPr="006E0034">
        <w:rPr>
          <w:rFonts w:ascii="Times New Roman" w:hAnsi="Times New Roman" w:cs="Times New Roman"/>
          <w:sz w:val="28"/>
          <w:szCs w:val="28"/>
        </w:rPr>
        <w:t>комплексн</w:t>
      </w:r>
      <w:r w:rsidRPr="00A834DF">
        <w:rPr>
          <w:rFonts w:ascii="Times New Roman" w:hAnsi="Times New Roman" w:cs="Times New Roman"/>
          <w:sz w:val="28"/>
          <w:szCs w:val="28"/>
        </w:rPr>
        <w:t>ого</w:t>
      </w:r>
      <w:r w:rsidRPr="006E0034">
        <w:rPr>
          <w:rFonts w:ascii="Times New Roman" w:hAnsi="Times New Roman" w:cs="Times New Roman"/>
          <w:sz w:val="28"/>
          <w:szCs w:val="28"/>
        </w:rPr>
        <w:t xml:space="preserve"> неядерн</w:t>
      </w:r>
      <w:r w:rsidRPr="00A834DF">
        <w:rPr>
          <w:rFonts w:ascii="Times New Roman" w:hAnsi="Times New Roman" w:cs="Times New Roman"/>
          <w:sz w:val="28"/>
          <w:szCs w:val="28"/>
        </w:rPr>
        <w:t>ого</w:t>
      </w:r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стратегічн</w:t>
      </w:r>
      <w:r w:rsidRPr="00A834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пакет</w:t>
      </w:r>
      <w:r w:rsidRPr="00A834DF">
        <w:rPr>
          <w:rFonts w:ascii="Times New Roman" w:hAnsi="Times New Roman" w:cs="Times New Roman"/>
          <w:sz w:val="28"/>
          <w:szCs w:val="28"/>
        </w:rPr>
        <w:t>у</w:t>
      </w:r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стримування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достатнім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0034">
        <w:rPr>
          <w:rFonts w:ascii="Times New Roman" w:hAnsi="Times New Roman" w:cs="Times New Roman"/>
          <w:sz w:val="28"/>
          <w:szCs w:val="28"/>
        </w:rPr>
        <w:t>будь-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яко</w:t>
      </w:r>
      <w:proofErr w:type="gramEnd"/>
      <w:r w:rsidRPr="006E0034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воєнної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агресора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>.</w:t>
      </w:r>
    </w:p>
    <w:p w:rsidR="00AE0AFB" w:rsidRPr="006E0034" w:rsidRDefault="00AE0AFB" w:rsidP="00AE0AF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продовольства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стратегічним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важелем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четвертий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пункт Плану,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спільному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 w:rsidRPr="00BE35B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BE35B1">
        <w:rPr>
          <w:rFonts w:ascii="Times New Roman" w:hAnsi="Times New Roman" w:cs="Times New Roman"/>
          <w:sz w:val="28"/>
          <w:szCs w:val="28"/>
        </w:rPr>
        <w:t>стратегічними</w:t>
      </w:r>
      <w:proofErr w:type="spellEnd"/>
      <w:r w:rsidRPr="00BE35B1">
        <w:rPr>
          <w:rFonts w:ascii="Times New Roman" w:hAnsi="Times New Roman" w:cs="Times New Roman"/>
          <w:sz w:val="28"/>
          <w:szCs w:val="28"/>
        </w:rPr>
        <w:t xml:space="preserve"> партнерами</w:t>
      </w:r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захист</w:t>
      </w:r>
      <w:r w:rsidRPr="00BE35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6E0034">
        <w:rPr>
          <w:rFonts w:ascii="Times New Roman" w:hAnsi="Times New Roman" w:cs="Times New Roman"/>
          <w:sz w:val="28"/>
          <w:szCs w:val="28"/>
        </w:rPr>
        <w:t>країн</w:t>
      </w:r>
      <w:proofErr w:type="gramEnd"/>
      <w:r w:rsidRPr="006E0034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критичних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>.</w:t>
      </w:r>
    </w:p>
    <w:p w:rsidR="00AE0AFB" w:rsidRDefault="00AE0AFB" w:rsidP="00AE0AF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П’ятий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03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безпековий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034">
        <w:rPr>
          <w:rFonts w:ascii="Times New Roman" w:hAnsi="Times New Roman" w:cs="Times New Roman"/>
          <w:sz w:val="28"/>
          <w:szCs w:val="28"/>
        </w:rPr>
        <w:t>–</w:t>
      </w:r>
      <w:r w:rsidRPr="001E15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розрахований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6E003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E0034">
        <w:rPr>
          <w:rFonts w:ascii="Times New Roman" w:hAnsi="Times New Roman" w:cs="Times New Roman"/>
          <w:sz w:val="28"/>
          <w:szCs w:val="28"/>
        </w:rPr>
        <w:t>іслявоєнний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1E1500">
        <w:rPr>
          <w:rFonts w:ascii="Times New Roman" w:hAnsi="Times New Roman" w:cs="Times New Roman"/>
          <w:sz w:val="28"/>
          <w:szCs w:val="28"/>
        </w:rPr>
        <w:t>.</w:t>
      </w:r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досвідчених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та великих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контингентів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володітимуть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реальним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досвідом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зброї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6E0034">
        <w:rPr>
          <w:rFonts w:ascii="Times New Roman" w:hAnsi="Times New Roman" w:cs="Times New Roman"/>
          <w:sz w:val="28"/>
          <w:szCs w:val="28"/>
        </w:rPr>
        <w:t xml:space="preserve"> НАТО.</w:t>
      </w:r>
    </w:p>
    <w:p w:rsidR="00AE0AFB" w:rsidRPr="00A834DF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План перемоги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закликає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834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834DF">
        <w:rPr>
          <w:rFonts w:ascii="Times New Roman" w:hAnsi="Times New Roman" w:cs="Times New Roman"/>
          <w:sz w:val="28"/>
          <w:szCs w:val="28"/>
        </w:rPr>
        <w:t>ідтримати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рішучості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союзників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чесного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і справедливого миру, а не</w:t>
      </w:r>
      <w:r w:rsidRPr="007B55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поступок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4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заморо</w:t>
      </w:r>
      <w:r>
        <w:rPr>
          <w:rFonts w:ascii="Times New Roman" w:hAnsi="Times New Roman" w:cs="Times New Roman"/>
          <w:sz w:val="28"/>
          <w:szCs w:val="28"/>
        </w:rPr>
        <w:t>ження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AFB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Томаківська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рада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цілковито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ідтримує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E79BE">
        <w:rPr>
          <w:rFonts w:ascii="Times New Roman" w:hAnsi="Times New Roman" w:cs="Times New Roman"/>
          <w:sz w:val="28"/>
          <w:szCs w:val="28"/>
        </w:rPr>
        <w:t xml:space="preserve">лан </w:t>
      </w:r>
      <w:r>
        <w:rPr>
          <w:rFonts w:ascii="Times New Roman" w:hAnsi="Times New Roman" w:cs="Times New Roman"/>
          <w:sz w:val="28"/>
          <w:szCs w:val="28"/>
        </w:rPr>
        <w:t xml:space="preserve">перемоги, представлений Президентом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Зеленським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AFB" w:rsidRPr="001B130F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130F">
        <w:rPr>
          <w:rFonts w:ascii="Times New Roman" w:hAnsi="Times New Roman" w:cs="Times New Roman"/>
          <w:sz w:val="28"/>
          <w:szCs w:val="28"/>
        </w:rPr>
        <w:t>Сподіваємося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proofErr w:type="gramStart"/>
      <w:r w:rsidRPr="001B130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B130F">
        <w:rPr>
          <w:rFonts w:ascii="Times New Roman" w:hAnsi="Times New Roman" w:cs="Times New Roman"/>
          <w:sz w:val="28"/>
          <w:szCs w:val="28"/>
        </w:rPr>
        <w:t>ідтриманий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 партнерами і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130F">
        <w:rPr>
          <w:rFonts w:ascii="Times New Roman" w:hAnsi="Times New Roman" w:cs="Times New Roman"/>
          <w:sz w:val="28"/>
          <w:szCs w:val="28"/>
        </w:rPr>
        <w:t>реалізований</w:t>
      </w:r>
      <w:proofErr w:type="spellEnd"/>
      <w:r w:rsidRPr="001B13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AFB" w:rsidRPr="008A721E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E35B1">
        <w:rPr>
          <w:rFonts w:ascii="Times New Roman" w:hAnsi="Times New Roman" w:cs="Times New Roman"/>
          <w:sz w:val="28"/>
          <w:szCs w:val="28"/>
        </w:rPr>
        <w:t>Віримо</w:t>
      </w:r>
      <w:proofErr w:type="spellEnd"/>
      <w:r w:rsidRPr="00BE35B1">
        <w:rPr>
          <w:rFonts w:ascii="Times New Roman" w:hAnsi="Times New Roman" w:cs="Times New Roman"/>
          <w:sz w:val="28"/>
          <w:szCs w:val="28"/>
        </w:rPr>
        <w:t xml:space="preserve"> в Перемогу!</w:t>
      </w:r>
      <w:r w:rsidR="008A721E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E0AFB" w:rsidRPr="00AE0AFB" w:rsidRDefault="00AE0AFB" w:rsidP="00AE0AF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59DF" w:rsidRDefault="00327967" w:rsidP="001459D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352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ab/>
      </w:r>
      <w:r w:rsidR="00AA12E4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2</w:t>
      </w:r>
      <w:r w:rsidR="001A3748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. </w:t>
      </w:r>
      <w:r w:rsidR="001A3748"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ВИРІШИЛИ:</w:t>
      </w:r>
      <w:r w:rsidR="001A3748" w:rsidRPr="0057007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1459DF" w:rsidRPr="003E714F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 xml:space="preserve">рекомендувати </w:t>
      </w:r>
      <w:r w:rsidR="001459DF" w:rsidRPr="003E714F">
        <w:rPr>
          <w:rFonts w:ascii="Times New Roman" w:hAnsi="Times New Roman"/>
          <w:color w:val="000000"/>
          <w:sz w:val="28"/>
          <w:szCs w:val="28"/>
          <w:lang w:val="uk-UA"/>
        </w:rPr>
        <w:t xml:space="preserve">депутатському корпусу пленарного засідання </w:t>
      </w:r>
      <w:r w:rsidR="001459DF">
        <w:rPr>
          <w:rFonts w:ascii="Times New Roman" w:hAnsi="Times New Roman"/>
          <w:color w:val="000000"/>
          <w:sz w:val="28"/>
          <w:szCs w:val="28"/>
          <w:lang w:val="uk-UA"/>
        </w:rPr>
        <w:t xml:space="preserve">тридцять </w:t>
      </w:r>
      <w:r w:rsidR="009D7EB2">
        <w:rPr>
          <w:rFonts w:ascii="Times New Roman" w:hAnsi="Times New Roman"/>
          <w:color w:val="000000"/>
          <w:sz w:val="28"/>
          <w:szCs w:val="28"/>
          <w:lang w:val="uk-UA"/>
        </w:rPr>
        <w:t>шостої</w:t>
      </w:r>
      <w:r w:rsidR="001459DF">
        <w:rPr>
          <w:rFonts w:ascii="Times New Roman" w:hAnsi="Times New Roman"/>
          <w:color w:val="000000"/>
          <w:sz w:val="28"/>
          <w:szCs w:val="28"/>
          <w:lang w:val="uk-UA"/>
        </w:rPr>
        <w:t xml:space="preserve"> сесії VIII скликання прийняти </w:t>
      </w:r>
      <w:r w:rsidR="00331C0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val="uk-UA" w:eastAsia="ru-RU"/>
        </w:rPr>
        <w:t>рішення «</w:t>
      </w:r>
      <w:r w:rsidR="00613520" w:rsidRPr="006D48CF">
        <w:rPr>
          <w:rFonts w:ascii="Times New Roman" w:hAnsi="Times New Roman" w:cs="Times New Roman"/>
          <w:bCs/>
          <w:sz w:val="28"/>
          <w:szCs w:val="28"/>
          <w:lang w:val="uk-UA"/>
        </w:rPr>
        <w:t>Про звернення Томаківської селищної ради VIII скликання щодо підтримки Плану перемоги, представленого Президентом України Володимиром Зеленським</w:t>
      </w:r>
      <w:r w:rsidR="00331C01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459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BF3A35" w:rsidRDefault="00BF3A35" w:rsidP="001459D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D7EB2" w:rsidRPr="00BF3A35" w:rsidRDefault="009D7EB2" w:rsidP="009D7EB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9D7EB2" w:rsidRDefault="009D7EB2" w:rsidP="009D7EB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9D7EB2" w:rsidRPr="00BF3A35" w:rsidRDefault="009D7EB2" w:rsidP="009D7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9D7EB2" w:rsidRPr="00BF3A35" w:rsidRDefault="009D7EB2" w:rsidP="009D7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9D7EB2" w:rsidRDefault="009D7EB2" w:rsidP="009D7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lastRenderedPageBreak/>
        <w:t>Наливка А.С.- за</w:t>
      </w:r>
    </w:p>
    <w:p w:rsidR="009D7EB2" w:rsidRPr="00BF3A35" w:rsidRDefault="009D7EB2" w:rsidP="009D7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Храмова І.В. - за</w:t>
      </w:r>
    </w:p>
    <w:p w:rsidR="009D7EB2" w:rsidRDefault="009D7EB2" w:rsidP="009D7EB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9D7EB2" w:rsidRPr="00B205CC" w:rsidRDefault="009D7EB2" w:rsidP="009D7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9D7EB2" w:rsidRPr="00B205CC" w:rsidRDefault="009D7EB2" w:rsidP="009D7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-______4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9D7EB2" w:rsidRPr="00B205CC" w:rsidRDefault="009D7EB2" w:rsidP="009D7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9D7EB2" w:rsidRPr="00B205CC" w:rsidRDefault="009D7EB2" w:rsidP="009D7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9D7EB2" w:rsidRDefault="009D7EB2" w:rsidP="009D7EB2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-_____4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1A3748" w:rsidRPr="00B205CC" w:rsidRDefault="001A3748" w:rsidP="001A3748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1A3748" w:rsidRPr="00BF3A35" w:rsidRDefault="00613520" w:rsidP="00BF3A3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lang w:val="uk-UA"/>
        </w:rPr>
        <w:tab/>
      </w:r>
      <w:r w:rsidR="00AA12E4">
        <w:rPr>
          <w:rFonts w:ascii="Times New Roman" w:hAnsi="Times New Roman" w:cs="Times New Roman"/>
          <w:b/>
          <w:color w:val="000000"/>
          <w:sz w:val="28"/>
          <w:lang w:val="uk-UA"/>
        </w:rPr>
        <w:t>3</w:t>
      </w:r>
      <w:r w:rsidR="00D1562D">
        <w:rPr>
          <w:rFonts w:ascii="Times New Roman" w:hAnsi="Times New Roman" w:cs="Times New Roman"/>
          <w:b/>
          <w:color w:val="000000"/>
          <w:sz w:val="28"/>
          <w:lang w:val="uk-UA"/>
        </w:rPr>
        <w:t>.</w:t>
      </w:r>
      <w:r w:rsidR="001A3748" w:rsidRPr="00B2794D">
        <w:rPr>
          <w:rFonts w:ascii="Times New Roman" w:hAnsi="Times New Roman" w:cs="Times New Roman"/>
          <w:b/>
          <w:color w:val="000000"/>
          <w:sz w:val="28"/>
          <w:lang w:val="uk-UA"/>
        </w:rPr>
        <w:t>СЛУХАЛИ:</w:t>
      </w:r>
      <w:r w:rsidR="00BF3A35">
        <w:rPr>
          <w:rFonts w:ascii="Times New Roman" w:hAnsi="Times New Roman" w:cs="Times New Roman"/>
          <w:b/>
          <w:color w:val="000000"/>
          <w:sz w:val="28"/>
          <w:lang w:val="uk-UA"/>
        </w:rPr>
        <w:t xml:space="preserve"> </w:t>
      </w:r>
      <w:r w:rsidRPr="006D48CF">
        <w:rPr>
          <w:rFonts w:ascii="Times New Roman" w:hAnsi="Times New Roman" w:cs="Times New Roman"/>
          <w:bCs/>
          <w:sz w:val="28"/>
          <w:szCs w:val="28"/>
          <w:lang w:val="uk-UA"/>
        </w:rPr>
        <w:t>Про звернення Томаківської селищної ради з приводу водопостачання території Томаківської селищної територіальної громади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A3748" w:rsidRPr="00EE7138" w:rsidRDefault="001A3748" w:rsidP="00BF3A3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1B44F7" w:rsidRPr="006650DA" w:rsidRDefault="00613520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ab/>
      </w:r>
      <w:r w:rsidR="00BF3A35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Виступив</w:t>
      </w:r>
      <w:r w:rsidR="001A3748" w:rsidRPr="00F61F30">
        <w:rPr>
          <w:rFonts w:ascii="Times New Roman" w:hAnsi="Times New Roman"/>
          <w:b/>
          <w:i/>
          <w:color w:val="000000"/>
          <w:spacing w:val="-8"/>
          <w:sz w:val="28"/>
          <w:lang w:val="uk-UA"/>
        </w:rPr>
        <w:t>:</w:t>
      </w:r>
      <w:r w:rsidR="001A3748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 xml:space="preserve"> </w:t>
      </w:r>
      <w:r w:rsidR="0043664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Величко О</w:t>
      </w:r>
      <w:r w:rsidR="00BF3A3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  <w:r w:rsidR="0043664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Є.</w:t>
      </w:r>
      <w:r w:rsidR="001A37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A3748" w:rsidRPr="003C09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– </w:t>
      </w:r>
      <w:r w:rsidR="001B4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зачитав</w:t>
      </w:r>
      <w:r w:rsidR="000522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комісії ради</w:t>
      </w:r>
      <w:r w:rsidR="001B4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зміст звернення «</w:t>
      </w:r>
      <w:r w:rsidR="001B44F7" w:rsidRPr="006650DA">
        <w:rPr>
          <w:rFonts w:ascii="Times New Roman" w:hAnsi="Times New Roman"/>
          <w:sz w:val="28"/>
          <w:szCs w:val="28"/>
          <w:lang w:val="uk-UA"/>
        </w:rPr>
        <w:t xml:space="preserve">Ми, депутати Томаківської селищної ради, представляючи інтереси Томаківської селищної територіальної громади, вкрай стурбовані ситуацією, що є загрозливою і навіть критичною, для мешканців нашої громади. 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1B44F7">
        <w:rPr>
          <w:rStyle w:val="2905"/>
          <w:rFonts w:ascii="Times New Roman" w:hAnsi="Times New Roman"/>
          <w:sz w:val="28"/>
          <w:szCs w:val="28"/>
          <w:lang w:val="uk-UA"/>
        </w:rPr>
        <w:t xml:space="preserve">Після  підриву російськими військами дамби Каховської ГЕС 6 червня 2023 року, КОМУНАЛЬНИМ ПІДПРИЄМСТВОМ «ВИРОБНИЧЕ УПРАВЛІННЯ ВОДОПРОВІДНО-КАНАЛІЗАЦІЙНОГО ГОСПОДАРСТВА МАРГАНЕЦЬКОЇ МІСЬКОЇ РАДИ» (далі – КП «ВУВКГ» ММР)  було припинено централізоване питне водопостачання для абонентів </w:t>
      </w:r>
      <w:proofErr w:type="spellStart"/>
      <w:r w:rsidRPr="001B44F7">
        <w:rPr>
          <w:rStyle w:val="2905"/>
          <w:rFonts w:ascii="Times New Roman" w:hAnsi="Times New Roman"/>
          <w:sz w:val="28"/>
          <w:szCs w:val="28"/>
          <w:lang w:val="uk-UA"/>
        </w:rPr>
        <w:t>Марганецької</w:t>
      </w:r>
      <w:proofErr w:type="spellEnd"/>
      <w:r w:rsidRPr="001B44F7">
        <w:rPr>
          <w:rStyle w:val="2905"/>
          <w:rFonts w:ascii="Times New Roman" w:hAnsi="Times New Roman"/>
          <w:sz w:val="28"/>
          <w:szCs w:val="28"/>
          <w:lang w:val="uk-UA"/>
        </w:rPr>
        <w:t xml:space="preserve">, Томаківської та </w:t>
      </w:r>
      <w:proofErr w:type="spellStart"/>
      <w:r w:rsidRPr="001B44F7">
        <w:rPr>
          <w:rStyle w:val="2905"/>
          <w:rFonts w:ascii="Times New Roman" w:hAnsi="Times New Roman"/>
          <w:sz w:val="28"/>
          <w:szCs w:val="28"/>
          <w:lang w:val="uk-UA"/>
        </w:rPr>
        <w:t>Мирівської</w:t>
      </w:r>
      <w:proofErr w:type="spellEnd"/>
      <w:r w:rsidRPr="001B44F7">
        <w:rPr>
          <w:rStyle w:val="2905"/>
          <w:rFonts w:ascii="Times New Roman" w:hAnsi="Times New Roman"/>
          <w:sz w:val="28"/>
          <w:szCs w:val="28"/>
          <w:lang w:val="uk-UA"/>
        </w:rPr>
        <w:t xml:space="preserve"> громади. </w:t>
      </w:r>
      <w:r>
        <w:rPr>
          <w:rStyle w:val="2905"/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оголошено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надзвичайну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ситуацію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. В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якості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тимчасового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заходу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було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застосовано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альтернативне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водопостачання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Миколаївського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водосховища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Відновлення робити системи водопостачання селища супроводжувалось нестабільністю надання послуги, ризиком неможливості початку опалювального сезону, соціальною стурбованістю.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B44F7">
        <w:rPr>
          <w:rStyle w:val="2905"/>
          <w:rFonts w:ascii="Times New Roman" w:hAnsi="Times New Roman"/>
          <w:sz w:val="28"/>
          <w:szCs w:val="28"/>
          <w:lang w:val="uk-UA"/>
        </w:rPr>
        <w:t xml:space="preserve">У зв’язку із такою нестабільною системою водопостачання території з червня 2023 року і до сьогодні Томаківська селищна рада </w:t>
      </w:r>
      <w:r>
        <w:rPr>
          <w:rFonts w:ascii="Times New Roman" w:hAnsi="Times New Roman"/>
          <w:sz w:val="28"/>
          <w:szCs w:val="28"/>
          <w:lang w:val="uk-UA"/>
        </w:rPr>
        <w:t xml:space="preserve">забезпечувала і продовжує забезпечувати населення громади очищеною та технічною водою, залучаючи до цього усі можливі ресурси. 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Дякуючи злагодженій роботі усіх рівнів влади, надзвичайну ситуацію вдалось подолати. 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Style w:val="2905"/>
          <w:rFonts w:ascii="Times New Roman" w:hAnsi="Times New Roman"/>
          <w:sz w:val="28"/>
          <w:szCs w:val="28"/>
        </w:rPr>
        <w:t>Проте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, з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травня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2024 року до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липня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2024 року 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централізоване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водопостачання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Style w:val="2905"/>
          <w:rFonts w:ascii="Times New Roman" w:hAnsi="Times New Roman"/>
          <w:sz w:val="28"/>
          <w:szCs w:val="28"/>
        </w:rPr>
        <w:t>для</w:t>
      </w:r>
      <w:proofErr w:type="gram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абонентів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КП «ВУВКГ» ММР,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що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Томаківської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громади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було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знову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Style w:val="2905"/>
          <w:rFonts w:ascii="Times New Roman" w:hAnsi="Times New Roman"/>
          <w:sz w:val="28"/>
          <w:szCs w:val="28"/>
        </w:rPr>
        <w:t>припинене</w:t>
      </w:r>
      <w:proofErr w:type="spellEnd"/>
      <w:r>
        <w:rPr>
          <w:rStyle w:val="2905"/>
          <w:rFonts w:ascii="Times New Roman" w:hAnsi="Times New Roman"/>
          <w:sz w:val="28"/>
          <w:szCs w:val="28"/>
        </w:rPr>
        <w:t xml:space="preserve">. 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Магістральний водогін, що проходить територією Запоріжжя-Томаківка-Марганець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що вражає своїм масштабом та темпами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реалізації. Мешканці громади з нетерпінням чекали завершення робіт, сподівались на отримання якісної питної води без перебоїв.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 ось нарешті його запущено в роботу, усі населені пункти знову цілком забезпечені якісним водопостачанням, окрім мешканців та підприємств, установ, організацій Томаківської громади. Під час особистого спілкування з мешканцями, а також в соціальних мережах постійно піднімається питання відновлення і якісного надання послуг централізованого питного водопостачання. Мешканці обурені відсутністю води в мережі, ризиками проходження опалювального періоду і відсутністю майбутніх перспектив.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F35C69">
        <w:rPr>
          <w:rFonts w:ascii="Times New Roman" w:hAnsi="Times New Roman"/>
          <w:sz w:val="28"/>
          <w:szCs w:val="28"/>
          <w:lang w:val="uk-UA"/>
        </w:rPr>
        <w:t>Так як послуга водопостачання</w:t>
      </w:r>
      <w:r>
        <w:rPr>
          <w:rFonts w:ascii="Times New Roman" w:hAnsi="Times New Roman"/>
          <w:sz w:val="28"/>
          <w:szCs w:val="28"/>
          <w:lang w:val="uk-UA"/>
        </w:rPr>
        <w:t xml:space="preserve"> фактично постійно</w:t>
      </w:r>
      <w:r w:rsidRPr="00F35C69">
        <w:rPr>
          <w:rFonts w:ascii="Times New Roman" w:hAnsi="Times New Roman"/>
          <w:sz w:val="28"/>
          <w:szCs w:val="28"/>
          <w:lang w:val="uk-UA"/>
        </w:rPr>
        <w:t xml:space="preserve"> надавалась не якісно було прийнято рішення створити власне водопровідно-каналізаційне господарство, що і було зроблено рішенням селищної ради від 21 вересня 2023р. № 1113-27/VIII Про створення юридичної особи – КОМУНАЛЬНЕ ПІДПРИЄМСТВО «ТОМАКІВСЬКЕ ВОДОПРОВІДНО-КАНАЛІЗАЦІЙНЕ ГОСПОДАРСТВО»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15E48">
        <w:rPr>
          <w:rFonts w:ascii="Times New Roman" w:hAnsi="Times New Roman"/>
          <w:sz w:val="28"/>
          <w:szCs w:val="28"/>
          <w:lang w:val="uk-UA"/>
        </w:rPr>
        <w:t>Томаківська селищна рада готова цілком взяти на себе забезпечення водою території</w:t>
      </w:r>
      <w:r>
        <w:rPr>
          <w:rFonts w:ascii="Times New Roman" w:hAnsi="Times New Roman"/>
          <w:sz w:val="28"/>
          <w:szCs w:val="28"/>
          <w:lang w:val="uk-UA"/>
        </w:rPr>
        <w:t xml:space="preserve"> громади шляхом придбання очищеної води від у КП «ВУВКГ» ММР</w:t>
      </w:r>
      <w:r w:rsidRPr="00C15E4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Просимо Вас, в межах повноважень: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1.Терміново та невідкладно відновити послугу централізованого питного водопостачання для жителів Томаківської селищної територіальної громади.</w:t>
      </w:r>
    </w:p>
    <w:p w:rsidR="001B44F7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183428">
        <w:rPr>
          <w:rFonts w:ascii="Times New Roman" w:hAnsi="Times New Roman"/>
          <w:sz w:val="28"/>
          <w:szCs w:val="28"/>
          <w:lang w:val="uk-UA"/>
        </w:rPr>
        <w:t xml:space="preserve">Вжити заходів </w:t>
      </w:r>
      <w:r>
        <w:rPr>
          <w:rFonts w:ascii="Times New Roman" w:hAnsi="Times New Roman"/>
          <w:sz w:val="28"/>
          <w:szCs w:val="28"/>
          <w:lang w:val="uk-UA"/>
        </w:rPr>
        <w:t xml:space="preserve">щодо БЕЗПЕРЕБІЙНОГО </w:t>
      </w:r>
      <w:r w:rsidRPr="00183428">
        <w:rPr>
          <w:rFonts w:ascii="Times New Roman" w:hAnsi="Times New Roman"/>
          <w:sz w:val="28"/>
          <w:szCs w:val="28"/>
          <w:lang w:val="uk-UA"/>
        </w:rPr>
        <w:t xml:space="preserve"> водопостачання </w:t>
      </w:r>
      <w:r>
        <w:rPr>
          <w:rFonts w:ascii="Times New Roman" w:hAnsi="Times New Roman"/>
          <w:sz w:val="28"/>
          <w:szCs w:val="28"/>
          <w:lang w:val="uk-UA"/>
        </w:rPr>
        <w:t>абонентів Томаківської селищної територіальної громади.</w:t>
      </w:r>
    </w:p>
    <w:p w:rsidR="001B44F7" w:rsidRPr="001F1E44" w:rsidRDefault="001B44F7" w:rsidP="001B44F7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3.Підтримати ініціативу співробітництва </w:t>
      </w:r>
      <w:r w:rsidRPr="001F1E44">
        <w:rPr>
          <w:rFonts w:ascii="Times New Roman" w:hAnsi="Times New Roman"/>
          <w:sz w:val="28"/>
          <w:szCs w:val="28"/>
          <w:lang w:val="uk-UA"/>
        </w:rPr>
        <w:t xml:space="preserve">Томаківської селищної територіальної громади, </w:t>
      </w:r>
      <w:proofErr w:type="spellStart"/>
      <w:r w:rsidRPr="001F1E44">
        <w:rPr>
          <w:rFonts w:ascii="Times New Roman" w:hAnsi="Times New Roman"/>
          <w:sz w:val="28"/>
          <w:szCs w:val="28"/>
          <w:lang w:val="uk-UA"/>
        </w:rPr>
        <w:t>Мирівської</w:t>
      </w:r>
      <w:proofErr w:type="spellEnd"/>
      <w:r w:rsidRPr="001F1E44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та </w:t>
      </w:r>
      <w:proofErr w:type="spellStart"/>
      <w:r w:rsidRPr="001F1E44">
        <w:rPr>
          <w:rFonts w:ascii="Times New Roman" w:hAnsi="Times New Roman"/>
          <w:sz w:val="28"/>
          <w:szCs w:val="28"/>
          <w:lang w:val="uk-UA"/>
        </w:rPr>
        <w:t>Марганецької</w:t>
      </w:r>
      <w:proofErr w:type="spellEnd"/>
      <w:r w:rsidRPr="001F1E44">
        <w:rPr>
          <w:rFonts w:ascii="Times New Roman" w:hAnsi="Times New Roman"/>
          <w:sz w:val="28"/>
          <w:szCs w:val="28"/>
          <w:lang w:val="uk-UA"/>
        </w:rPr>
        <w:t xml:space="preserve"> міської ради у формі реалізації спільних проєктів в галузі водопостачання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D1562D" w:rsidRDefault="00613520" w:rsidP="001A374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ab/>
      </w:r>
    </w:p>
    <w:p w:rsidR="001A3748" w:rsidRDefault="00D1562D" w:rsidP="001A374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ab/>
      </w:r>
      <w:r w:rsidR="00AA12E4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>3</w:t>
      </w:r>
      <w:r w:rsidR="001A3748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. </w:t>
      </w:r>
      <w:r w:rsidR="001A3748" w:rsidRPr="00F61F30"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ВИРІШИЛИ: </w:t>
      </w:r>
      <w:r w:rsidR="001A3748">
        <w:rPr>
          <w:rFonts w:ascii="Times New Roman" w:hAnsi="Times New Roman"/>
          <w:color w:val="000000"/>
          <w:spacing w:val="-4"/>
          <w:sz w:val="28"/>
          <w:szCs w:val="28"/>
          <w:lang w:val="uk-UA"/>
        </w:rPr>
        <w:t>р</w:t>
      </w:r>
      <w:r w:rsidR="001A3748"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екомендувати депутатському корпусу пленарного засідання </w:t>
      </w:r>
      <w:r w:rsidR="00887B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тридцять </w:t>
      </w:r>
      <w:r w:rsidR="00E04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шостої</w:t>
      </w:r>
      <w:r w:rsidR="001A374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A3748" w:rsidRPr="000D3D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сесії VIII скликання</w:t>
      </w:r>
      <w:r w:rsidR="001A374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87B9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прийняти рішення п</w:t>
      </w:r>
      <w:r w:rsidR="00887B9E" w:rsidRPr="00BF3A3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 </w:t>
      </w:r>
      <w:r w:rsidRPr="006D48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звернення Томаківської селищної ради з приводу водопос</w:t>
      </w:r>
      <w:bookmarkStart w:id="1" w:name="_GoBack"/>
      <w:bookmarkEnd w:id="1"/>
      <w:r w:rsidRPr="006D48CF">
        <w:rPr>
          <w:rFonts w:ascii="Times New Roman" w:hAnsi="Times New Roman" w:cs="Times New Roman"/>
          <w:bCs/>
          <w:sz w:val="28"/>
          <w:szCs w:val="28"/>
          <w:lang w:val="uk-UA"/>
        </w:rPr>
        <w:t>тачання території Томаківської селищної тер</w:t>
      </w:r>
      <w:r w:rsidRPr="00E0461F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и</w:t>
      </w:r>
      <w:r w:rsidRPr="006D48CF">
        <w:rPr>
          <w:rFonts w:ascii="Times New Roman" w:hAnsi="Times New Roman" w:cs="Times New Roman"/>
          <w:bCs/>
          <w:sz w:val="28"/>
          <w:szCs w:val="28"/>
          <w:lang w:val="uk-UA"/>
        </w:rPr>
        <w:t>торіальної громади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1A3748" w:rsidRDefault="001A3748" w:rsidP="001A374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441C2" w:rsidRPr="00BF3A35" w:rsidRDefault="00D441C2" w:rsidP="00D441C2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F3A35">
        <w:rPr>
          <w:rFonts w:ascii="Times New Roman" w:hAnsi="Times New Roman" w:cs="Times New Roman"/>
          <w:b/>
          <w:sz w:val="28"/>
          <w:lang w:val="uk-UA"/>
        </w:rPr>
        <w:t>Результати поіменного голосування:</w:t>
      </w:r>
    </w:p>
    <w:p w:rsidR="00D441C2" w:rsidRDefault="00D441C2" w:rsidP="00D441C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D441C2" w:rsidRPr="00BF3A35" w:rsidRDefault="00D441C2" w:rsidP="00D441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Палець А.І.- за.</w:t>
      </w:r>
    </w:p>
    <w:p w:rsidR="00D441C2" w:rsidRPr="00BF3A35" w:rsidRDefault="00D441C2" w:rsidP="00D441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BF3A35">
        <w:rPr>
          <w:rFonts w:ascii="Times New Roman" w:hAnsi="Times New Roman" w:cs="Times New Roman"/>
          <w:sz w:val="28"/>
          <w:lang w:val="uk-UA"/>
        </w:rPr>
        <w:t>Бардукова</w:t>
      </w:r>
      <w:proofErr w:type="spellEnd"/>
      <w:r w:rsidRPr="00BF3A35">
        <w:rPr>
          <w:rFonts w:ascii="Times New Roman" w:hAnsi="Times New Roman" w:cs="Times New Roman"/>
          <w:sz w:val="28"/>
          <w:lang w:val="uk-UA"/>
        </w:rPr>
        <w:t xml:space="preserve"> Т.М.- за.</w:t>
      </w:r>
    </w:p>
    <w:p w:rsidR="00D441C2" w:rsidRDefault="00D441C2" w:rsidP="00D441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BF3A35">
        <w:rPr>
          <w:rFonts w:ascii="Times New Roman" w:hAnsi="Times New Roman" w:cs="Times New Roman"/>
          <w:sz w:val="28"/>
          <w:lang w:val="uk-UA"/>
        </w:rPr>
        <w:t>Наливка А.С.- за</w:t>
      </w:r>
    </w:p>
    <w:p w:rsidR="00D441C2" w:rsidRPr="00BF3A35" w:rsidRDefault="00D441C2" w:rsidP="00D441C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Храмова І.В. - за</w:t>
      </w:r>
    </w:p>
    <w:p w:rsidR="00D441C2" w:rsidRDefault="00D441C2" w:rsidP="00D441C2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D441C2" w:rsidRPr="00B205CC" w:rsidRDefault="00D441C2" w:rsidP="00D441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Результати голосування</w:t>
      </w:r>
    </w:p>
    <w:p w:rsidR="00D441C2" w:rsidRPr="00B205CC" w:rsidRDefault="00D441C2" w:rsidP="00D44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-______4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D441C2" w:rsidRPr="00B205CC" w:rsidRDefault="00D441C2" w:rsidP="00D44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D441C2" w:rsidRPr="00B205CC" w:rsidRDefault="00D441C2" w:rsidP="00D441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утримались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  <w:t>-______0_______</w:t>
      </w:r>
    </w:p>
    <w:p w:rsidR="00D441C2" w:rsidRDefault="00D441C2" w:rsidP="00D441C2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усього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-_____4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_______</w:t>
      </w:r>
    </w:p>
    <w:p w:rsidR="00D441C2" w:rsidRPr="00B205CC" w:rsidRDefault="00D441C2" w:rsidP="00D441C2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</w:p>
    <w:p w:rsidR="001A3748" w:rsidRPr="003922B9" w:rsidRDefault="001A3748" w:rsidP="001A3748">
      <w:pPr>
        <w:tabs>
          <w:tab w:val="left" w:pos="4820"/>
        </w:tabs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1A3748" w:rsidRPr="00B205CC" w:rsidRDefault="001A3748" w:rsidP="001A3748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val="uk-UA" w:eastAsia="ru-RU"/>
        </w:rPr>
      </w:pPr>
    </w:p>
    <w:p w:rsidR="001A3748" w:rsidRPr="0073469F" w:rsidRDefault="001A3748" w:rsidP="0073469F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Голова постійної комісії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ab/>
        <w:t>Анатолій ПАЛЕЦЬ</w:t>
      </w:r>
    </w:p>
    <w:p w:rsidR="0073469F" w:rsidRDefault="0073469F" w:rsidP="001A3748">
      <w:pPr>
        <w:rPr>
          <w:lang w:val="uk-UA"/>
        </w:rPr>
      </w:pPr>
    </w:p>
    <w:p w:rsidR="0073469F" w:rsidRDefault="0073469F" w:rsidP="001A3748">
      <w:pPr>
        <w:rPr>
          <w:lang w:val="uk-UA"/>
        </w:rPr>
      </w:pPr>
    </w:p>
    <w:p w:rsidR="002F04E1" w:rsidRPr="0073469F" w:rsidRDefault="001A3748" w:rsidP="0073469F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 xml:space="preserve">Секретар постійної комісії                                                   </w:t>
      </w:r>
      <w:r w:rsidRPr="00B205CC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ru-RU"/>
        </w:rPr>
        <w:t>Тетяна БАРДУКОВА</w:t>
      </w:r>
    </w:p>
    <w:sectPr w:rsidR="002F04E1" w:rsidRPr="0073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A2B"/>
    <w:multiLevelType w:val="hybridMultilevel"/>
    <w:tmpl w:val="21F06928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748"/>
    <w:rsid w:val="00052278"/>
    <w:rsid w:val="000F546D"/>
    <w:rsid w:val="001459DF"/>
    <w:rsid w:val="001A0DCC"/>
    <w:rsid w:val="001A3748"/>
    <w:rsid w:val="001B44F7"/>
    <w:rsid w:val="001C16A2"/>
    <w:rsid w:val="00222E8C"/>
    <w:rsid w:val="002452F0"/>
    <w:rsid w:val="002F04E1"/>
    <w:rsid w:val="002F3E33"/>
    <w:rsid w:val="00327967"/>
    <w:rsid w:val="00331C01"/>
    <w:rsid w:val="00420128"/>
    <w:rsid w:val="00436640"/>
    <w:rsid w:val="00493813"/>
    <w:rsid w:val="004B7493"/>
    <w:rsid w:val="005B6F52"/>
    <w:rsid w:val="00613520"/>
    <w:rsid w:val="00677EDF"/>
    <w:rsid w:val="006D48CF"/>
    <w:rsid w:val="006F2A1B"/>
    <w:rsid w:val="0073469F"/>
    <w:rsid w:val="0087741D"/>
    <w:rsid w:val="00887B9E"/>
    <w:rsid w:val="008A721E"/>
    <w:rsid w:val="008D481E"/>
    <w:rsid w:val="009111B8"/>
    <w:rsid w:val="009B6965"/>
    <w:rsid w:val="009D7EB2"/>
    <w:rsid w:val="00AA12E4"/>
    <w:rsid w:val="00AE0AFB"/>
    <w:rsid w:val="00BF3A35"/>
    <w:rsid w:val="00C76640"/>
    <w:rsid w:val="00D1562D"/>
    <w:rsid w:val="00D20410"/>
    <w:rsid w:val="00D441C2"/>
    <w:rsid w:val="00E0461F"/>
    <w:rsid w:val="00F0766D"/>
    <w:rsid w:val="00F865F0"/>
    <w:rsid w:val="00FA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4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1A3748"/>
    <w:pPr>
      <w:keepNext/>
      <w:spacing w:before="240" w:after="60" w:line="240" w:lineRule="auto"/>
      <w:ind w:left="284" w:right="284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3748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BF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1B8"/>
    <w:rPr>
      <w:rFonts w:ascii="Segoe UI" w:hAnsi="Segoe UI" w:cs="Segoe UI"/>
      <w:sz w:val="18"/>
      <w:szCs w:val="18"/>
    </w:rPr>
  </w:style>
  <w:style w:type="character" w:customStyle="1" w:styleId="2905">
    <w:name w:val="2905"/>
    <w:aliases w:val="baiaagaaboqcaaadkacaaau2bwaaaaaaaaaaaaaaaaaaaaaaaaaaaaaaaaaaaaaaaaaaaaaaaaaaaaaaaaaaaaaaaaaaaaaaaaaaaaaaaaaaaaaaaaaaaaaaaaaaaaaaaaaaaaaaaaaaaaaaaaaaaaaaaaaaaaaaaaaaaaaaaaaaaaaaaaaaaaaaaaaaaaaaaaaaaaaaaaaaaaaaaaaaaaaaaaaaaaaaaaaaaaaa"/>
    <w:basedOn w:val="a0"/>
    <w:rsid w:val="001B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4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1A3748"/>
    <w:pPr>
      <w:keepNext/>
      <w:spacing w:before="240" w:after="60" w:line="240" w:lineRule="auto"/>
      <w:ind w:left="284" w:right="284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3748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3">
    <w:name w:val="List Paragraph"/>
    <w:basedOn w:val="a"/>
    <w:uiPriority w:val="34"/>
    <w:qFormat/>
    <w:rsid w:val="00BF3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11B8"/>
    <w:rPr>
      <w:rFonts w:ascii="Segoe UI" w:hAnsi="Segoe UI" w:cs="Segoe UI"/>
      <w:sz w:val="18"/>
      <w:szCs w:val="18"/>
    </w:rPr>
  </w:style>
  <w:style w:type="character" w:customStyle="1" w:styleId="2905">
    <w:name w:val="2905"/>
    <w:aliases w:val="baiaagaaboqcaaadkacaaau2bwaaaaaaaaaaaaaaaaaaaaaaaaaaaaaaaaaaaaaaaaaaaaaaaaaaaaaaaaaaaaaaaaaaaaaaaaaaaaaaaaaaaaaaaaaaaaaaaaaaaaaaaaaaaaaaaaaaaaaaaaaaaaaaaaaaaaaaaaaaaaaaaaaaaaaaaaaaaaaaaaaaaaaaaaaaaaaaaaaaaaaaaaaaaaaaaaaaaaaaaaaaaaaa"/>
    <w:basedOn w:val="a0"/>
    <w:rsid w:val="001B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Пользователь Windows</cp:lastModifiedBy>
  <cp:revision>10</cp:revision>
  <cp:lastPrinted>2024-10-31T06:49:00Z</cp:lastPrinted>
  <dcterms:created xsi:type="dcterms:W3CDTF">2024-10-08T10:33:00Z</dcterms:created>
  <dcterms:modified xsi:type="dcterms:W3CDTF">2024-10-31T14:53:00Z</dcterms:modified>
</cp:coreProperties>
</file>