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62FC" w:rsidRPr="00B24401" w:rsidRDefault="00F262FC" w:rsidP="00F262FC">
      <w:pPr>
        <w:pStyle w:val="afa"/>
        <w:jc w:val="right"/>
        <w:rPr>
          <w:b/>
          <w:bCs/>
          <w:sz w:val="28"/>
          <w:szCs w:val="28"/>
          <w:lang w:val="uk-UA"/>
        </w:rPr>
      </w:pPr>
      <w:r w:rsidRPr="00B24401">
        <w:rPr>
          <w:b/>
          <w:bCs/>
          <w:sz w:val="28"/>
          <w:szCs w:val="28"/>
          <w:lang w:val="uk-UA"/>
        </w:rPr>
        <w:t>ПРОЄКТ</w:t>
      </w:r>
    </w:p>
    <w:p w:rsidR="00F262FC" w:rsidRPr="00FC5281" w:rsidRDefault="0026659C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 w:rsidRPr="00FC5281">
        <w:rPr>
          <w:b/>
          <w:bCs/>
          <w:sz w:val="32"/>
          <w:szCs w:val="32"/>
          <w:lang w:val="uk-UA"/>
        </w:rPr>
        <w:t>Порядок денний засідання</w:t>
      </w:r>
    </w:p>
    <w:p w:rsidR="0026659C" w:rsidRPr="00FC5281" w:rsidRDefault="0026659C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 w:rsidRPr="00FC5281">
        <w:rPr>
          <w:b/>
          <w:bCs/>
          <w:sz w:val="32"/>
          <w:szCs w:val="32"/>
          <w:lang w:val="uk-UA"/>
        </w:rPr>
        <w:t>постійної комісії</w:t>
      </w:r>
      <w:r w:rsidR="00F262FC" w:rsidRPr="00FC5281">
        <w:rPr>
          <w:b/>
          <w:bCs/>
          <w:sz w:val="32"/>
          <w:szCs w:val="32"/>
          <w:lang w:val="uk-UA"/>
        </w:rPr>
        <w:t xml:space="preserve"> </w:t>
      </w:r>
      <w:r w:rsidR="00CB3106" w:rsidRPr="00FC5281">
        <w:rPr>
          <w:b/>
          <w:bCs/>
          <w:sz w:val="32"/>
          <w:szCs w:val="32"/>
          <w:lang w:val="uk-UA"/>
        </w:rPr>
        <w:t>селищної</w:t>
      </w:r>
      <w:r w:rsidR="00F262FC" w:rsidRPr="00FC5281">
        <w:rPr>
          <w:b/>
          <w:bCs/>
          <w:sz w:val="32"/>
          <w:szCs w:val="32"/>
          <w:lang w:val="uk-UA"/>
        </w:rPr>
        <w:t xml:space="preserve"> ради з питань </w:t>
      </w:r>
      <w:r w:rsidR="00CB3106" w:rsidRPr="00FC5281">
        <w:rPr>
          <w:b/>
          <w:bCs/>
          <w:sz w:val="32"/>
          <w:szCs w:val="32"/>
          <w:lang w:val="uk-UA"/>
        </w:rPr>
        <w:t xml:space="preserve">фінансів , бюджету та </w:t>
      </w:r>
      <w:r w:rsidR="00F262FC" w:rsidRPr="00FC5281">
        <w:rPr>
          <w:b/>
          <w:bCs/>
          <w:sz w:val="32"/>
          <w:szCs w:val="32"/>
          <w:lang w:val="uk-UA"/>
        </w:rPr>
        <w:t xml:space="preserve">соціально-економічного розвитку </w:t>
      </w:r>
    </w:p>
    <w:p w:rsidR="00F262FC" w:rsidRPr="00FC5281" w:rsidRDefault="00CF7608" w:rsidP="00F262FC">
      <w:pPr>
        <w:pStyle w:val="afa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FC5281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1F3F31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1F3F31">
        <w:rPr>
          <w:b/>
          <w:bCs/>
          <w:sz w:val="28"/>
          <w:szCs w:val="28"/>
          <w:u w:val="single"/>
          <w:lang w:val="uk-UA"/>
        </w:rPr>
        <w:t>Дата:</w:t>
      </w:r>
      <w:r w:rsidRPr="001F3F31">
        <w:rPr>
          <w:bCs/>
          <w:sz w:val="28"/>
          <w:szCs w:val="28"/>
          <w:lang w:val="uk-UA"/>
        </w:rPr>
        <w:t xml:space="preserve"> </w:t>
      </w:r>
      <w:r w:rsidR="00903A6D" w:rsidRPr="001F3F31">
        <w:rPr>
          <w:b/>
          <w:bCs/>
          <w:sz w:val="28"/>
          <w:szCs w:val="28"/>
          <w:u w:val="single"/>
        </w:rPr>
        <w:t>1</w:t>
      </w:r>
      <w:r w:rsidR="00995D35" w:rsidRPr="001F3F31">
        <w:rPr>
          <w:b/>
          <w:bCs/>
          <w:sz w:val="28"/>
          <w:szCs w:val="28"/>
          <w:u w:val="single"/>
        </w:rPr>
        <w:t>8</w:t>
      </w:r>
      <w:r w:rsidR="00BC158B" w:rsidRPr="001F3F31">
        <w:rPr>
          <w:b/>
          <w:bCs/>
          <w:sz w:val="28"/>
          <w:szCs w:val="28"/>
          <w:u w:val="single"/>
          <w:lang w:val="uk-UA"/>
        </w:rPr>
        <w:t xml:space="preserve"> </w:t>
      </w:r>
      <w:r w:rsidR="00B24401" w:rsidRPr="001F3F31">
        <w:rPr>
          <w:b/>
          <w:bCs/>
          <w:sz w:val="28"/>
          <w:szCs w:val="28"/>
          <w:u w:val="single"/>
          <w:lang w:val="uk-UA"/>
        </w:rPr>
        <w:t>грудня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 2024 року</w:t>
      </w:r>
    </w:p>
    <w:p w:rsidR="00F262FC" w:rsidRPr="001F3F31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1F3F31">
        <w:rPr>
          <w:b/>
          <w:bCs/>
          <w:sz w:val="28"/>
          <w:szCs w:val="28"/>
          <w:u w:val="single"/>
          <w:lang w:val="uk-UA"/>
        </w:rPr>
        <w:t>Час:</w:t>
      </w:r>
      <w:r w:rsidRPr="001F3F31">
        <w:rPr>
          <w:bCs/>
          <w:sz w:val="28"/>
          <w:szCs w:val="28"/>
          <w:lang w:val="uk-UA"/>
        </w:rPr>
        <w:t xml:space="preserve"> 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о </w:t>
      </w:r>
      <w:r w:rsidR="00CB3106" w:rsidRPr="001F3F31">
        <w:rPr>
          <w:b/>
          <w:bCs/>
          <w:sz w:val="28"/>
          <w:szCs w:val="28"/>
          <w:u w:val="single"/>
          <w:lang w:val="uk-UA"/>
        </w:rPr>
        <w:t>1</w:t>
      </w:r>
      <w:r w:rsidR="000558BC" w:rsidRPr="001F3F31">
        <w:rPr>
          <w:b/>
          <w:bCs/>
          <w:sz w:val="28"/>
          <w:szCs w:val="28"/>
          <w:u w:val="single"/>
          <w:lang w:val="uk-UA"/>
        </w:rPr>
        <w:t>5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:00 </w:t>
      </w:r>
    </w:p>
    <w:p w:rsidR="00CD0E20" w:rsidRPr="00FC5281" w:rsidRDefault="00CD0E20" w:rsidP="00CD0E20">
      <w:pPr>
        <w:pStyle w:val="af7"/>
        <w:tabs>
          <w:tab w:val="left" w:pos="0"/>
        </w:tabs>
        <w:suppressAutoHyphens w:val="0"/>
        <w:spacing w:after="200" w:line="276" w:lineRule="auto"/>
        <w:ind w:left="567"/>
        <w:contextualSpacing/>
        <w:jc w:val="both"/>
        <w:rPr>
          <w:b/>
          <w:bCs/>
          <w:lang w:val="uk-UA"/>
        </w:rPr>
      </w:pPr>
    </w:p>
    <w:p w:rsidR="00F33541" w:rsidRPr="0087437B" w:rsidRDefault="00F33541" w:rsidP="00082957">
      <w:pPr>
        <w:jc w:val="both"/>
        <w:rPr>
          <w:shd w:val="clear" w:color="auto" w:fill="FFFFFF"/>
        </w:rPr>
      </w:pPr>
      <w:r w:rsidRPr="0087437B">
        <w:rPr>
          <w:shd w:val="clear" w:color="auto" w:fill="FFFFFF"/>
        </w:rPr>
        <w:t xml:space="preserve">    </w:t>
      </w:r>
    </w:p>
    <w:p w:rsidR="00580E4E" w:rsidRDefault="00D51793" w:rsidP="00E9242E">
      <w:pPr>
        <w:suppressAutoHyphens w:val="0"/>
        <w:jc w:val="both"/>
        <w:rPr>
          <w:b/>
        </w:rPr>
      </w:pPr>
      <w:r>
        <w:rPr>
          <w:shd w:val="clear" w:color="auto" w:fill="FFFFFF"/>
        </w:rPr>
        <w:t xml:space="preserve"> </w:t>
      </w:r>
      <w:r w:rsidRPr="001125DF">
        <w:rPr>
          <w:bCs/>
          <w:color w:val="000000"/>
          <w:lang w:eastAsia="en-US"/>
        </w:rPr>
        <w:t xml:space="preserve">    </w:t>
      </w:r>
      <w:r w:rsidR="00652BC6">
        <w:rPr>
          <w:bCs/>
          <w:color w:val="000000"/>
          <w:lang w:eastAsia="en-US"/>
        </w:rPr>
        <w:t>1</w:t>
      </w:r>
      <w:r w:rsidR="00580E4E">
        <w:t>.Про встановлення лімітів на використання паливно-мастильних матеріалів на службовий легковий автомобіль  Виконавчого комітету Томаківської селищної ради на 2025 рік.</w:t>
      </w:r>
    </w:p>
    <w:p w:rsidR="00580E4E" w:rsidRDefault="00580E4E" w:rsidP="00580E4E">
      <w:pPr>
        <w:pStyle w:val="aff"/>
        <w:spacing w:line="240" w:lineRule="auto"/>
        <w:ind w:right="27"/>
        <w:jc w:val="both"/>
        <w:rPr>
          <w:b w:val="0"/>
        </w:rPr>
      </w:pPr>
    </w:p>
    <w:p w:rsidR="00580E4E" w:rsidRDefault="00580E4E" w:rsidP="00580E4E">
      <w:pPr>
        <w:pStyle w:val="aff"/>
        <w:spacing w:line="240" w:lineRule="auto"/>
        <w:ind w:right="27"/>
        <w:jc w:val="both"/>
        <w:rPr>
          <w:b w:val="0"/>
        </w:rPr>
      </w:pPr>
      <w:r>
        <w:rPr>
          <w:b w:val="0"/>
        </w:rPr>
        <w:t xml:space="preserve">    </w:t>
      </w:r>
      <w:r w:rsidR="00652BC6">
        <w:rPr>
          <w:b w:val="0"/>
        </w:rPr>
        <w:t>2</w:t>
      </w:r>
      <w:r>
        <w:rPr>
          <w:b w:val="0"/>
        </w:rPr>
        <w:t>. Про встановлення норм витрат палива на службові легкові автомобілі Виконавчого комітету Томаківс</w:t>
      </w:r>
      <w:r w:rsidR="00820963">
        <w:rPr>
          <w:b w:val="0"/>
        </w:rPr>
        <w:t>ької селищної ради на 2025 рік.</w:t>
      </w:r>
    </w:p>
    <w:p w:rsidR="00580E4E" w:rsidRDefault="00580E4E" w:rsidP="00580E4E">
      <w:pPr>
        <w:pStyle w:val="aff"/>
        <w:spacing w:line="240" w:lineRule="auto"/>
        <w:ind w:right="27"/>
        <w:jc w:val="both"/>
        <w:rPr>
          <w:b w:val="0"/>
        </w:rPr>
      </w:pPr>
    </w:p>
    <w:p w:rsidR="00580E4E" w:rsidRPr="00482060" w:rsidRDefault="00580E4E" w:rsidP="00580E4E">
      <w:pPr>
        <w:pStyle w:val="afe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52BC6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82060">
        <w:rPr>
          <w:rFonts w:ascii="Times New Roman" w:hAnsi="Times New Roman"/>
          <w:sz w:val="28"/>
          <w:szCs w:val="28"/>
          <w:lang w:val="uk-UA"/>
        </w:rPr>
        <w:t>Про надання згоди на безоплатну передачу на баланс Комунального підприємства «</w:t>
      </w:r>
      <w:proofErr w:type="spellStart"/>
      <w:r w:rsidRPr="00482060">
        <w:rPr>
          <w:rFonts w:ascii="Times New Roman" w:hAnsi="Times New Roman"/>
          <w:sz w:val="28"/>
          <w:szCs w:val="28"/>
          <w:lang w:val="uk-UA"/>
        </w:rPr>
        <w:t>Томаківське</w:t>
      </w:r>
      <w:proofErr w:type="spellEnd"/>
      <w:r w:rsidRPr="00482060">
        <w:rPr>
          <w:rFonts w:ascii="Times New Roman" w:hAnsi="Times New Roman"/>
          <w:sz w:val="28"/>
          <w:szCs w:val="28"/>
          <w:lang w:val="uk-UA"/>
        </w:rPr>
        <w:t xml:space="preserve"> водопровідно-каналізаційне господарство» Томаківської селищної ради рухомого майна </w:t>
      </w:r>
    </w:p>
    <w:p w:rsidR="00580E4E" w:rsidRPr="00482060" w:rsidRDefault="00580E4E" w:rsidP="00580E4E">
      <w:pPr>
        <w:pStyle w:val="aff"/>
        <w:spacing w:line="240" w:lineRule="auto"/>
        <w:ind w:right="27"/>
        <w:jc w:val="both"/>
        <w:rPr>
          <w:b w:val="0"/>
          <w:u w:val="double"/>
        </w:rPr>
      </w:pPr>
    </w:p>
    <w:p w:rsidR="00580E4E" w:rsidRPr="00482060" w:rsidRDefault="00580E4E" w:rsidP="00580E4E">
      <w:pPr>
        <w:pStyle w:val="afe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52BC6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82060">
        <w:rPr>
          <w:rFonts w:ascii="Times New Roman" w:hAnsi="Times New Roman"/>
          <w:sz w:val="28"/>
          <w:szCs w:val="28"/>
          <w:lang w:val="uk-UA"/>
        </w:rPr>
        <w:t>Про надання згоди на безоплатну передачу на баланс Комунального підприємства «</w:t>
      </w:r>
      <w:proofErr w:type="spellStart"/>
      <w:r w:rsidRPr="00482060">
        <w:rPr>
          <w:rFonts w:ascii="Times New Roman" w:hAnsi="Times New Roman"/>
          <w:sz w:val="28"/>
          <w:szCs w:val="28"/>
          <w:lang w:val="uk-UA"/>
        </w:rPr>
        <w:t>Томаківське</w:t>
      </w:r>
      <w:proofErr w:type="spellEnd"/>
      <w:r w:rsidRPr="00482060">
        <w:rPr>
          <w:rFonts w:ascii="Times New Roman" w:hAnsi="Times New Roman"/>
          <w:sz w:val="28"/>
          <w:szCs w:val="28"/>
          <w:lang w:val="uk-UA"/>
        </w:rPr>
        <w:t xml:space="preserve"> водопровідно-каналізаційне господарство» Томаківської селищної ради артезіанської свердловини за адресою: Дніпропетровська область, Нікопольський район, село Чумаки, вул.Калинова,3 </w:t>
      </w:r>
    </w:p>
    <w:p w:rsidR="00580E4E" w:rsidRPr="00482060" w:rsidRDefault="00580E4E" w:rsidP="00580E4E">
      <w:pPr>
        <w:pStyle w:val="afe"/>
        <w:jc w:val="both"/>
        <w:rPr>
          <w:szCs w:val="28"/>
          <w:lang w:val="uk-UA"/>
        </w:rPr>
      </w:pPr>
    </w:p>
    <w:p w:rsidR="00580E4E" w:rsidRPr="00482060" w:rsidRDefault="00580E4E" w:rsidP="00580E4E">
      <w:pPr>
        <w:pStyle w:val="afe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52BC6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82060">
        <w:rPr>
          <w:rFonts w:ascii="Times New Roman" w:hAnsi="Times New Roman"/>
          <w:sz w:val="28"/>
          <w:szCs w:val="28"/>
          <w:lang w:val="uk-UA"/>
        </w:rPr>
        <w:t xml:space="preserve">Про надання згоди на безоплатну передачу на баланс Відділу культури, національностей, релігій та охорони культурної спадщини Виконавчого комітету Томаківської селищної ради рухомого майна </w:t>
      </w:r>
    </w:p>
    <w:p w:rsidR="00580E4E" w:rsidRPr="00580E4E" w:rsidRDefault="00580E4E" w:rsidP="00580E4E">
      <w:pPr>
        <w:suppressAutoHyphens w:val="0"/>
        <w:jc w:val="both"/>
        <w:rPr>
          <w:bCs/>
          <w:color w:val="000000"/>
          <w:lang w:eastAsia="en-US"/>
        </w:rPr>
      </w:pPr>
    </w:p>
    <w:p w:rsidR="000B62B8" w:rsidRPr="0078444C" w:rsidRDefault="009110D4" w:rsidP="000B62B8">
      <w:pPr>
        <w:shd w:val="clear" w:color="auto" w:fill="FFFFFF"/>
        <w:suppressAutoHyphens w:val="0"/>
        <w:spacing w:after="225"/>
        <w:jc w:val="both"/>
        <w:textAlignment w:val="baseline"/>
        <w:rPr>
          <w:color w:val="000000"/>
          <w:lang w:eastAsia="en-US"/>
        </w:rPr>
      </w:pPr>
      <w:r>
        <w:rPr>
          <w:bCs/>
        </w:rPr>
        <w:t xml:space="preserve"> </w:t>
      </w:r>
      <w:r w:rsidR="000B62B8" w:rsidRPr="00AF404E">
        <w:rPr>
          <w:color w:val="000000"/>
          <w:lang w:eastAsia="en-US"/>
        </w:rPr>
        <w:t xml:space="preserve">     </w:t>
      </w:r>
      <w:r w:rsidR="00652BC6">
        <w:rPr>
          <w:color w:val="000000"/>
          <w:lang w:eastAsia="en-US"/>
        </w:rPr>
        <w:t>6</w:t>
      </w:r>
      <w:r w:rsidR="000B62B8" w:rsidRPr="0078444C">
        <w:rPr>
          <w:color w:val="000000"/>
          <w:lang w:eastAsia="en-US"/>
        </w:rPr>
        <w:t>. Про внесення змін до фінансового плану Комунального підприємства «</w:t>
      </w:r>
      <w:proofErr w:type="spellStart"/>
      <w:r w:rsidR="000B62B8" w:rsidRPr="0078444C">
        <w:rPr>
          <w:color w:val="000000"/>
          <w:lang w:eastAsia="en-US"/>
        </w:rPr>
        <w:t>Томаківська</w:t>
      </w:r>
      <w:proofErr w:type="spellEnd"/>
      <w:r w:rsidR="000B62B8" w:rsidRPr="0078444C">
        <w:rPr>
          <w:color w:val="000000"/>
          <w:lang w:eastAsia="en-US"/>
        </w:rPr>
        <w:t xml:space="preserve"> центральна районна лікарня» Томаківської селищної ради на 2024 рік, затвердженого рішенням селищної ради від 14 грудня 2023 року № 1186-30/</w:t>
      </w:r>
      <w:r w:rsidR="000B62B8" w:rsidRPr="0078444C">
        <w:rPr>
          <w:color w:val="000000"/>
          <w:lang w:val="en-US" w:eastAsia="en-US"/>
        </w:rPr>
        <w:t>VII</w:t>
      </w:r>
      <w:r w:rsidR="000B62B8" w:rsidRPr="0078444C">
        <w:rPr>
          <w:color w:val="000000"/>
          <w:lang w:eastAsia="en-US"/>
        </w:rPr>
        <w:t>І.</w:t>
      </w:r>
    </w:p>
    <w:p w:rsidR="000B62B8" w:rsidRPr="0078444C" w:rsidRDefault="000B62B8" w:rsidP="000B62B8">
      <w:pPr>
        <w:jc w:val="both"/>
        <w:rPr>
          <w:color w:val="000000"/>
          <w:lang w:eastAsia="en-US"/>
        </w:rPr>
      </w:pPr>
      <w:r w:rsidRPr="0078444C">
        <w:rPr>
          <w:lang w:eastAsia="ru-RU"/>
        </w:rPr>
        <w:t xml:space="preserve"> </w:t>
      </w:r>
      <w:r w:rsidRPr="0078444C">
        <w:rPr>
          <w:color w:val="000000"/>
          <w:lang w:eastAsia="en-US"/>
        </w:rPr>
        <w:t xml:space="preserve">    </w:t>
      </w:r>
      <w:r w:rsidR="00652BC6">
        <w:rPr>
          <w:color w:val="000000"/>
          <w:lang w:eastAsia="en-US"/>
        </w:rPr>
        <w:t>7</w:t>
      </w:r>
      <w:r w:rsidRPr="0078444C">
        <w:rPr>
          <w:color w:val="000000"/>
          <w:lang w:eastAsia="en-US"/>
        </w:rPr>
        <w:t xml:space="preserve"> . Про внесення змін до Програми розвитку та фінансової підтримки Комунального підприємства «</w:t>
      </w:r>
      <w:proofErr w:type="spellStart"/>
      <w:r w:rsidRPr="0078444C">
        <w:rPr>
          <w:color w:val="000000"/>
          <w:lang w:eastAsia="en-US"/>
        </w:rPr>
        <w:t>Томаківська</w:t>
      </w:r>
      <w:proofErr w:type="spellEnd"/>
      <w:r w:rsidRPr="0078444C">
        <w:rPr>
          <w:color w:val="000000"/>
          <w:lang w:eastAsia="en-US"/>
        </w:rPr>
        <w:t xml:space="preserve"> центральна районна лікарня» Томаківської селищної ради на 2024 рік, затвердженої рішенням селищної ради від 14 грудня 2023 року № 1185-30/</w:t>
      </w:r>
      <w:r w:rsidRPr="0078444C">
        <w:rPr>
          <w:color w:val="000000"/>
          <w:lang w:val="en-US" w:eastAsia="en-US"/>
        </w:rPr>
        <w:t>VII</w:t>
      </w:r>
      <w:r w:rsidRPr="0078444C">
        <w:rPr>
          <w:color w:val="000000"/>
          <w:lang w:eastAsia="en-US"/>
        </w:rPr>
        <w:t>І (зі змінами).</w:t>
      </w:r>
    </w:p>
    <w:p w:rsidR="000B62B8" w:rsidRPr="0078444C" w:rsidRDefault="000B62B8" w:rsidP="000B62B8">
      <w:pPr>
        <w:suppressAutoHyphens w:val="0"/>
        <w:jc w:val="both"/>
        <w:rPr>
          <w:rFonts w:eastAsiaTheme="minorHAnsi"/>
          <w:color w:val="000000" w:themeColor="text1"/>
          <w:lang w:eastAsia="en-US"/>
        </w:rPr>
      </w:pPr>
    </w:p>
    <w:p w:rsidR="000B62B8" w:rsidRPr="0078444C" w:rsidRDefault="000B62B8" w:rsidP="000B62B8">
      <w:pPr>
        <w:jc w:val="both"/>
      </w:pPr>
      <w:r w:rsidRPr="0078444C">
        <w:rPr>
          <w:lang w:eastAsia="ru-RU"/>
        </w:rPr>
        <w:t xml:space="preserve">   </w:t>
      </w:r>
      <w:r w:rsidRPr="0078444C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 </w:t>
      </w:r>
      <w:r w:rsidR="00652BC6">
        <w:rPr>
          <w:rFonts w:ascii="ProbaPro" w:hAnsi="ProbaPro"/>
          <w:color w:val="000000"/>
          <w:sz w:val="27"/>
          <w:szCs w:val="27"/>
          <w:shd w:val="clear" w:color="auto" w:fill="FFFFFF"/>
        </w:rPr>
        <w:t>8</w:t>
      </w:r>
      <w:r w:rsidRPr="0078444C">
        <w:rPr>
          <w:color w:val="000000"/>
          <w:shd w:val="clear" w:color="auto" w:fill="FFFFFF"/>
        </w:rPr>
        <w:t xml:space="preserve">. Про внесення змін до рішення селищної ради від 02 грудня 2022 року № 853-21/VІIІ «Про затвердження положення про порядок надання платних </w:t>
      </w:r>
      <w:r w:rsidRPr="0078444C">
        <w:rPr>
          <w:color w:val="000000"/>
          <w:shd w:val="clear" w:color="auto" w:fill="FFFFFF"/>
        </w:rPr>
        <w:lastRenderedPageBreak/>
        <w:t>послуг Комунальним підприємством «</w:t>
      </w:r>
      <w:proofErr w:type="spellStart"/>
      <w:r w:rsidRPr="0078444C">
        <w:rPr>
          <w:color w:val="000000"/>
          <w:shd w:val="clear" w:color="auto" w:fill="FFFFFF"/>
        </w:rPr>
        <w:t>Томаківська</w:t>
      </w:r>
      <w:proofErr w:type="spellEnd"/>
      <w:r w:rsidRPr="0078444C">
        <w:rPr>
          <w:color w:val="000000"/>
          <w:shd w:val="clear" w:color="auto" w:fill="FFFFFF"/>
        </w:rPr>
        <w:t xml:space="preserve"> центральна районна лікарня» Томаківської селищної ради» (зі змінами).</w:t>
      </w:r>
    </w:p>
    <w:p w:rsidR="000B62B8" w:rsidRPr="00254EE4" w:rsidRDefault="000B62B8" w:rsidP="000B62B8">
      <w:pPr>
        <w:jc w:val="both"/>
        <w:rPr>
          <w:color w:val="000000"/>
          <w:highlight w:val="yellow"/>
          <w:shd w:val="clear" w:color="auto" w:fill="FFFFFF"/>
        </w:rPr>
      </w:pPr>
      <w:r w:rsidRPr="00254EE4">
        <w:rPr>
          <w:color w:val="000000"/>
          <w:highlight w:val="yellow"/>
          <w:shd w:val="clear" w:color="auto" w:fill="FFFFFF"/>
        </w:rPr>
        <w:t xml:space="preserve">   </w:t>
      </w:r>
    </w:p>
    <w:p w:rsidR="000B62B8" w:rsidRPr="00116154" w:rsidRDefault="000B62B8" w:rsidP="000B62B8">
      <w:pPr>
        <w:jc w:val="both"/>
      </w:pPr>
      <w:r w:rsidRPr="00116154">
        <w:rPr>
          <w:color w:val="000000"/>
          <w:lang w:val="en-US" w:eastAsia="en-US"/>
        </w:rPr>
        <w:t> </w:t>
      </w:r>
      <w:r w:rsidRPr="00116154">
        <w:rPr>
          <w:color w:val="000000"/>
          <w:lang w:eastAsia="en-US"/>
        </w:rPr>
        <w:t xml:space="preserve"> </w:t>
      </w:r>
      <w:r w:rsidRPr="00116154">
        <w:rPr>
          <w:color w:val="000000"/>
          <w:lang w:val="en-US" w:eastAsia="en-US"/>
        </w:rPr>
        <w:t> </w:t>
      </w:r>
      <w:r w:rsidRPr="00116154">
        <w:rPr>
          <w:color w:val="000000"/>
          <w:lang w:eastAsia="en-US"/>
        </w:rPr>
        <w:t xml:space="preserve"> </w:t>
      </w:r>
      <w:r w:rsidR="00652BC6">
        <w:rPr>
          <w:lang w:val="ru-RU" w:eastAsia="ru-RU"/>
        </w:rPr>
        <w:t>9</w:t>
      </w:r>
      <w:r w:rsidRPr="00116154">
        <w:rPr>
          <w:lang w:eastAsia="ru-RU"/>
        </w:rPr>
        <w:t xml:space="preserve">. </w:t>
      </w:r>
      <w:r w:rsidRPr="00116154">
        <w:t xml:space="preserve">Про затвердження фінансового плану Комунального підприємства </w:t>
      </w:r>
      <w:r w:rsidRPr="00116154">
        <w:rPr>
          <w:shd w:val="clear" w:color="auto" w:fill="FFFFFF"/>
        </w:rPr>
        <w:t>«</w:t>
      </w:r>
      <w:proofErr w:type="spellStart"/>
      <w:r w:rsidRPr="00116154">
        <w:t>Томаківська</w:t>
      </w:r>
      <w:proofErr w:type="spellEnd"/>
      <w:r w:rsidRPr="00116154">
        <w:t xml:space="preserve">  центральна районна лікарня</w:t>
      </w:r>
      <w:r w:rsidRPr="00116154">
        <w:rPr>
          <w:shd w:val="clear" w:color="auto" w:fill="FFFFFF"/>
        </w:rPr>
        <w:t>» Томаківської селищної ради</w:t>
      </w:r>
      <w:r w:rsidRPr="00116154">
        <w:t xml:space="preserve"> на 2025 рік.</w:t>
      </w:r>
    </w:p>
    <w:p w:rsidR="000B62B8" w:rsidRPr="00116154" w:rsidRDefault="000B62B8" w:rsidP="000B62B8">
      <w:pPr>
        <w:jc w:val="both"/>
        <w:rPr>
          <w:lang w:val="ru-RU" w:eastAsia="ru-RU"/>
        </w:rPr>
      </w:pPr>
    </w:p>
    <w:p w:rsidR="000B62B8" w:rsidRPr="00116154" w:rsidRDefault="000B62B8" w:rsidP="000B62B8">
      <w:pPr>
        <w:jc w:val="both"/>
      </w:pPr>
      <w:r>
        <w:rPr>
          <w:lang w:val="ru-RU" w:eastAsia="ru-RU"/>
        </w:rPr>
        <w:t xml:space="preserve">      1</w:t>
      </w:r>
      <w:r w:rsidR="00652BC6">
        <w:rPr>
          <w:lang w:val="ru-RU" w:eastAsia="ru-RU"/>
        </w:rPr>
        <w:t>0</w:t>
      </w:r>
      <w:r w:rsidRPr="00116154">
        <w:rPr>
          <w:lang w:eastAsia="ru-RU"/>
        </w:rPr>
        <w:t xml:space="preserve">. </w:t>
      </w:r>
      <w:r w:rsidRPr="00116154">
        <w:t xml:space="preserve">Про затвердження Програми розвитку та фінансової підтримки Комунального підприємства </w:t>
      </w:r>
      <w:r w:rsidRPr="00116154">
        <w:rPr>
          <w:shd w:val="clear" w:color="auto" w:fill="FFFFFF"/>
        </w:rPr>
        <w:t>«</w:t>
      </w:r>
      <w:proofErr w:type="spellStart"/>
      <w:r w:rsidRPr="00116154">
        <w:t>Томаківська</w:t>
      </w:r>
      <w:proofErr w:type="spellEnd"/>
      <w:r w:rsidRPr="00116154">
        <w:t xml:space="preserve"> центральна районна лікарня</w:t>
      </w:r>
      <w:r w:rsidRPr="00116154">
        <w:rPr>
          <w:shd w:val="clear" w:color="auto" w:fill="FFFFFF"/>
        </w:rPr>
        <w:t>» Томаківської селищної ради</w:t>
      </w:r>
      <w:r w:rsidRPr="00116154">
        <w:t xml:space="preserve"> на 2025 рік.</w:t>
      </w:r>
    </w:p>
    <w:p w:rsidR="000B62B8" w:rsidRPr="00116154" w:rsidRDefault="000B62B8" w:rsidP="000B62B8">
      <w:pPr>
        <w:jc w:val="both"/>
        <w:rPr>
          <w:lang w:eastAsia="ru-RU"/>
        </w:rPr>
      </w:pPr>
      <w:r w:rsidRPr="00116154">
        <w:rPr>
          <w:lang w:eastAsia="ru-RU"/>
        </w:rPr>
        <w:t xml:space="preserve">    </w:t>
      </w:r>
    </w:p>
    <w:p w:rsidR="000B62B8" w:rsidRPr="00116154" w:rsidRDefault="000B62B8" w:rsidP="000B62B8">
      <w:pPr>
        <w:jc w:val="both"/>
      </w:pPr>
      <w:r w:rsidRPr="00116154">
        <w:rPr>
          <w:lang w:eastAsia="ru-RU"/>
        </w:rPr>
        <w:t xml:space="preserve">      </w:t>
      </w:r>
      <w:r>
        <w:rPr>
          <w:lang w:eastAsia="ru-RU"/>
        </w:rPr>
        <w:t>1</w:t>
      </w:r>
      <w:r w:rsidR="00652BC6">
        <w:rPr>
          <w:lang w:eastAsia="ru-RU"/>
        </w:rPr>
        <w:t>1</w:t>
      </w:r>
      <w:r w:rsidRPr="00116154">
        <w:rPr>
          <w:lang w:eastAsia="ru-RU"/>
        </w:rPr>
        <w:t xml:space="preserve">. </w:t>
      </w:r>
      <w:r w:rsidRPr="00116154">
        <w:t xml:space="preserve">Про погодження структури та штатного розпису Комунального підприємства </w:t>
      </w:r>
      <w:r w:rsidRPr="00116154">
        <w:rPr>
          <w:shd w:val="clear" w:color="auto" w:fill="FFFFFF"/>
        </w:rPr>
        <w:t>«</w:t>
      </w:r>
      <w:proofErr w:type="spellStart"/>
      <w:r w:rsidRPr="00116154">
        <w:t>Томаківська</w:t>
      </w:r>
      <w:proofErr w:type="spellEnd"/>
      <w:r w:rsidRPr="00116154">
        <w:t xml:space="preserve">  центральна районна лікарня</w:t>
      </w:r>
      <w:r w:rsidRPr="00116154">
        <w:rPr>
          <w:shd w:val="clear" w:color="auto" w:fill="FFFFFF"/>
        </w:rPr>
        <w:t>» Томаківської селищної ради</w:t>
      </w:r>
      <w:r w:rsidRPr="00116154">
        <w:t xml:space="preserve"> на 2025 рік.</w:t>
      </w:r>
    </w:p>
    <w:p w:rsidR="000B62B8" w:rsidRPr="00116154" w:rsidRDefault="000B62B8" w:rsidP="000B62B8">
      <w:pPr>
        <w:jc w:val="both"/>
      </w:pPr>
    </w:p>
    <w:p w:rsidR="000B62B8" w:rsidRPr="00116154" w:rsidRDefault="000B62B8" w:rsidP="000B62B8">
      <w:pPr>
        <w:pStyle w:val="a40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eastAsia="Calibri"/>
          <w:bCs/>
          <w:sz w:val="28"/>
          <w:szCs w:val="28"/>
          <w:bdr w:val="none" w:sz="0" w:space="0" w:color="auto" w:frame="1"/>
          <w:lang w:val="uk-UA" w:eastAsia="en-US"/>
        </w:rPr>
      </w:pPr>
      <w:r w:rsidRPr="00116154">
        <w:rPr>
          <w:rFonts w:eastAsia="Calibri"/>
          <w:bCs/>
          <w:sz w:val="28"/>
          <w:szCs w:val="28"/>
          <w:bdr w:val="none" w:sz="0" w:space="0" w:color="auto" w:frame="1"/>
          <w:lang w:val="uk-UA" w:eastAsia="en-US"/>
        </w:rPr>
        <w:t xml:space="preserve">      </w:t>
      </w:r>
      <w:r>
        <w:rPr>
          <w:rFonts w:eastAsia="Calibri"/>
          <w:bCs/>
          <w:sz w:val="28"/>
          <w:szCs w:val="28"/>
          <w:bdr w:val="none" w:sz="0" w:space="0" w:color="auto" w:frame="1"/>
          <w:lang w:val="uk-UA" w:eastAsia="en-US"/>
        </w:rPr>
        <w:t>1</w:t>
      </w:r>
      <w:r w:rsidR="00652BC6">
        <w:rPr>
          <w:rFonts w:eastAsia="Calibri"/>
          <w:bCs/>
          <w:sz w:val="28"/>
          <w:szCs w:val="28"/>
          <w:bdr w:val="none" w:sz="0" w:space="0" w:color="auto" w:frame="1"/>
          <w:lang w:val="uk-UA" w:eastAsia="en-US"/>
        </w:rPr>
        <w:t>2</w:t>
      </w:r>
      <w:r w:rsidRPr="00116154">
        <w:rPr>
          <w:rFonts w:eastAsia="Calibri"/>
          <w:bCs/>
          <w:sz w:val="28"/>
          <w:szCs w:val="28"/>
          <w:bdr w:val="none" w:sz="0" w:space="0" w:color="auto" w:frame="1"/>
          <w:lang w:val="uk-UA" w:eastAsia="en-US"/>
        </w:rPr>
        <w:t>.Про погодження надання частини щорічної основної відпустки та виплати грошової компенсації  за невикористані дні щорічної додаткової відпустки  директору КП «</w:t>
      </w:r>
      <w:proofErr w:type="spellStart"/>
      <w:r w:rsidRPr="00116154">
        <w:rPr>
          <w:rFonts w:eastAsia="Calibri"/>
          <w:bCs/>
          <w:sz w:val="28"/>
          <w:szCs w:val="28"/>
          <w:bdr w:val="none" w:sz="0" w:space="0" w:color="auto" w:frame="1"/>
          <w:lang w:val="uk-UA" w:eastAsia="en-US"/>
        </w:rPr>
        <w:t>Томаківська</w:t>
      </w:r>
      <w:proofErr w:type="spellEnd"/>
      <w:r w:rsidRPr="00116154">
        <w:rPr>
          <w:rFonts w:eastAsia="Calibri"/>
          <w:bCs/>
          <w:sz w:val="28"/>
          <w:szCs w:val="28"/>
          <w:bdr w:val="none" w:sz="0" w:space="0" w:color="auto" w:frame="1"/>
          <w:lang w:val="uk-UA" w:eastAsia="en-US"/>
        </w:rPr>
        <w:t xml:space="preserve"> ЦРЛ».</w:t>
      </w:r>
    </w:p>
    <w:p w:rsidR="000B62B8" w:rsidRDefault="000B62B8" w:rsidP="000B62B8">
      <w:pPr>
        <w:jc w:val="both"/>
        <w:rPr>
          <w:color w:val="000000"/>
          <w:shd w:val="clear" w:color="auto" w:fill="FFFFFF"/>
        </w:rPr>
      </w:pPr>
      <w:r w:rsidRPr="00116154">
        <w:rPr>
          <w:color w:val="000000"/>
          <w:shd w:val="clear" w:color="auto" w:fill="FFFFFF"/>
        </w:rPr>
        <w:t xml:space="preserve">    </w:t>
      </w:r>
    </w:p>
    <w:p w:rsidR="000B62B8" w:rsidRPr="00116154" w:rsidRDefault="000B62B8" w:rsidP="000B62B8">
      <w:pPr>
        <w:jc w:val="both"/>
      </w:pPr>
      <w:r>
        <w:rPr>
          <w:color w:val="000000"/>
          <w:shd w:val="clear" w:color="auto" w:fill="FFFFFF"/>
        </w:rPr>
        <w:t xml:space="preserve">     </w:t>
      </w:r>
      <w:r w:rsidRPr="0011615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1</w:t>
      </w:r>
      <w:r w:rsidR="00652BC6">
        <w:rPr>
          <w:color w:val="000000"/>
          <w:shd w:val="clear" w:color="auto" w:fill="FFFFFF"/>
        </w:rPr>
        <w:t>3</w:t>
      </w:r>
      <w:r w:rsidRPr="00116154">
        <w:rPr>
          <w:color w:val="000000"/>
          <w:shd w:val="clear" w:color="auto" w:fill="FFFFFF"/>
        </w:rPr>
        <w:t>. Про результати роботи директора КП «</w:t>
      </w:r>
      <w:proofErr w:type="spellStart"/>
      <w:r w:rsidRPr="00116154">
        <w:rPr>
          <w:color w:val="000000"/>
          <w:shd w:val="clear" w:color="auto" w:fill="FFFFFF"/>
        </w:rPr>
        <w:t>Томаківська</w:t>
      </w:r>
      <w:proofErr w:type="spellEnd"/>
      <w:r w:rsidRPr="00116154">
        <w:rPr>
          <w:color w:val="000000"/>
          <w:shd w:val="clear" w:color="auto" w:fill="FFFFFF"/>
        </w:rPr>
        <w:t xml:space="preserve"> ЦРЛ» за підсумками 2024 року.</w:t>
      </w:r>
    </w:p>
    <w:p w:rsidR="000B62B8" w:rsidRDefault="000B62B8" w:rsidP="00E9242E">
      <w:pPr>
        <w:suppressAutoHyphens w:val="0"/>
        <w:jc w:val="both"/>
        <w:rPr>
          <w:bCs/>
        </w:rPr>
      </w:pPr>
      <w:r>
        <w:rPr>
          <w:bCs/>
        </w:rPr>
        <w:t xml:space="preserve"> </w:t>
      </w:r>
    </w:p>
    <w:p w:rsidR="00E9242E" w:rsidRPr="00E9242E" w:rsidRDefault="000B62B8" w:rsidP="00E9242E">
      <w:pPr>
        <w:suppressAutoHyphens w:val="0"/>
        <w:jc w:val="both"/>
        <w:rPr>
          <w:bCs/>
          <w:color w:val="000000"/>
          <w:lang w:eastAsia="en-US"/>
        </w:rPr>
      </w:pPr>
      <w:r>
        <w:rPr>
          <w:bCs/>
        </w:rPr>
        <w:t xml:space="preserve">    </w:t>
      </w:r>
      <w:r w:rsidR="009110D4">
        <w:rPr>
          <w:bCs/>
        </w:rPr>
        <w:t xml:space="preserve">  </w:t>
      </w:r>
      <w:r>
        <w:rPr>
          <w:bCs/>
        </w:rPr>
        <w:t>1</w:t>
      </w:r>
      <w:r w:rsidR="00652BC6">
        <w:rPr>
          <w:bCs/>
        </w:rPr>
        <w:t>4</w:t>
      </w:r>
      <w:r w:rsidR="00E9242E" w:rsidRPr="001125DF">
        <w:rPr>
          <w:bCs/>
          <w:color w:val="000000"/>
          <w:lang w:eastAsia="en-US"/>
        </w:rPr>
        <w:t>. Про внесення змін до рішення селищної ради від 14</w:t>
      </w:r>
      <w:r w:rsidR="00445829">
        <w:rPr>
          <w:bCs/>
          <w:color w:val="000000"/>
          <w:lang w:eastAsia="en-US"/>
        </w:rPr>
        <w:t xml:space="preserve"> грудня </w:t>
      </w:r>
      <w:r w:rsidR="00E9242E" w:rsidRPr="001125DF">
        <w:rPr>
          <w:bCs/>
          <w:color w:val="000000"/>
          <w:lang w:eastAsia="en-US"/>
        </w:rPr>
        <w:t>2023</w:t>
      </w:r>
      <w:r w:rsidR="00445829">
        <w:rPr>
          <w:bCs/>
          <w:color w:val="000000"/>
          <w:lang w:eastAsia="en-US"/>
        </w:rPr>
        <w:t xml:space="preserve"> року</w:t>
      </w:r>
      <w:r w:rsidR="00E9242E" w:rsidRPr="001125DF">
        <w:rPr>
          <w:bCs/>
          <w:color w:val="000000"/>
          <w:lang w:eastAsia="en-US"/>
        </w:rPr>
        <w:t xml:space="preserve"> №1204 -</w:t>
      </w:r>
      <w:r w:rsidR="00445829">
        <w:rPr>
          <w:bCs/>
          <w:color w:val="000000"/>
          <w:lang w:eastAsia="en-US"/>
        </w:rPr>
        <w:t xml:space="preserve"> </w:t>
      </w:r>
      <w:r w:rsidR="00E9242E" w:rsidRPr="001125DF">
        <w:rPr>
          <w:bCs/>
          <w:color w:val="000000"/>
          <w:lang w:eastAsia="en-US"/>
        </w:rPr>
        <w:t>30/</w:t>
      </w:r>
      <w:r w:rsidR="00E9242E" w:rsidRPr="001125DF">
        <w:rPr>
          <w:bCs/>
          <w:color w:val="000000"/>
          <w:lang w:val="en-US" w:eastAsia="en-US"/>
        </w:rPr>
        <w:t>V</w:t>
      </w:r>
      <w:r w:rsidR="00E9242E" w:rsidRPr="001125DF">
        <w:rPr>
          <w:bCs/>
          <w:color w:val="000000"/>
          <w:lang w:eastAsia="en-US"/>
        </w:rPr>
        <w:t>ІІІ «Про затвердження фінансового плану КОМУНАЛЬНОГО НЕКОМЕРЦІЙНОГО ПІДПРИЄМСТВА ТОМАКІВСЬКИЙ</w:t>
      </w:r>
      <w:r w:rsidR="00E9242E" w:rsidRPr="001125DF">
        <w:rPr>
          <w:bCs/>
          <w:color w:val="000000"/>
          <w:lang w:val="en-US" w:eastAsia="en-US"/>
        </w:rPr>
        <w:t> </w:t>
      </w:r>
      <w:r w:rsidR="00E9242E" w:rsidRPr="001125DF">
        <w:rPr>
          <w:bCs/>
          <w:color w:val="000000"/>
          <w:lang w:eastAsia="en-US"/>
        </w:rPr>
        <w:t>ЦЕНТР ПЕРВИННОЇ МЕДИКО-САНІТАРНОЇ ДОПОМОГИ» ТОМАКІВСЬКОЇ СЕЛИЩНОЇ РАДИ</w:t>
      </w:r>
      <w:r w:rsidR="00E9242E" w:rsidRPr="001125DF">
        <w:rPr>
          <w:bCs/>
          <w:color w:val="000000"/>
          <w:lang w:val="en-US" w:eastAsia="en-US"/>
        </w:rPr>
        <w:t> </w:t>
      </w:r>
      <w:r w:rsidR="00E9242E" w:rsidRPr="001125DF">
        <w:rPr>
          <w:bCs/>
          <w:color w:val="000000"/>
          <w:lang w:eastAsia="en-US"/>
        </w:rPr>
        <w:t>на 2024 рік»</w:t>
      </w:r>
      <w:r w:rsidR="00E9242E">
        <w:rPr>
          <w:bCs/>
          <w:color w:val="000000"/>
          <w:lang w:eastAsia="en-US"/>
        </w:rPr>
        <w:t>.</w:t>
      </w:r>
      <w:r w:rsidR="00E9242E" w:rsidRPr="002A2E39">
        <w:rPr>
          <w:bCs/>
          <w:color w:val="000000"/>
          <w:lang w:val="en-US" w:eastAsia="en-US"/>
        </w:rPr>
        <w:t> </w:t>
      </w:r>
    </w:p>
    <w:p w:rsidR="000B62B8" w:rsidRDefault="00E9242E" w:rsidP="009110D4">
      <w:pPr>
        <w:jc w:val="both"/>
        <w:rPr>
          <w:bCs/>
        </w:rPr>
      </w:pPr>
      <w:r>
        <w:rPr>
          <w:bCs/>
        </w:rPr>
        <w:t xml:space="preserve">  </w:t>
      </w:r>
      <w:r w:rsidR="009110D4">
        <w:rPr>
          <w:bCs/>
        </w:rPr>
        <w:t xml:space="preserve"> </w:t>
      </w:r>
    </w:p>
    <w:p w:rsidR="009110D4" w:rsidRPr="001125DF" w:rsidRDefault="000B62B8" w:rsidP="009110D4">
      <w:pPr>
        <w:jc w:val="both"/>
        <w:rPr>
          <w:sz w:val="24"/>
          <w:szCs w:val="24"/>
        </w:rPr>
      </w:pPr>
      <w:r>
        <w:rPr>
          <w:bCs/>
        </w:rPr>
        <w:t xml:space="preserve">    </w:t>
      </w:r>
      <w:r w:rsidR="009110D4">
        <w:rPr>
          <w:bCs/>
        </w:rPr>
        <w:t xml:space="preserve"> </w:t>
      </w:r>
      <w:r>
        <w:rPr>
          <w:bCs/>
        </w:rPr>
        <w:t>1</w:t>
      </w:r>
      <w:r w:rsidR="00652BC6">
        <w:rPr>
          <w:bCs/>
        </w:rPr>
        <w:t>5</w:t>
      </w:r>
      <w:r w:rsidR="009110D4" w:rsidRPr="001125DF">
        <w:rPr>
          <w:bCs/>
        </w:rPr>
        <w:t>. Про внесення змін до Програми розвитку та фінансової підтримки КОМУНАЛЬНОГО НЕКОМЕРЦІЙНОГО ПІДПРИЄМСТВА «ТОМАКІВСЬКИЙ ЦЕНТР ПЕРВИННОЇ МЕДИКО – САНІТАРНОЇ ДОПОМОГИ» ТОМАКІВСЬКОЇ СЕЛИЩНОЇ РАДИ на 2024 рік , затвердженої рішенням селищної ради від 14 грудня 2023 року №</w:t>
      </w:r>
      <w:r w:rsidR="009110D4" w:rsidRPr="001125DF">
        <w:rPr>
          <w:bCs/>
          <w:lang w:val="en-US"/>
        </w:rPr>
        <w:t> </w:t>
      </w:r>
      <w:r w:rsidR="009110D4" w:rsidRPr="001125DF">
        <w:rPr>
          <w:bCs/>
        </w:rPr>
        <w:t>1201 - 30/</w:t>
      </w:r>
      <w:r w:rsidR="009110D4" w:rsidRPr="001125DF">
        <w:rPr>
          <w:bCs/>
          <w:lang w:val="en-US"/>
        </w:rPr>
        <w:t>VIII </w:t>
      </w:r>
      <w:r w:rsidR="009110D4" w:rsidRPr="001125DF">
        <w:rPr>
          <w:bCs/>
          <w:color w:val="000000"/>
          <w:lang w:eastAsia="en-US"/>
        </w:rPr>
        <w:t>(зі змінами)</w:t>
      </w:r>
      <w:r w:rsidR="009110D4" w:rsidRPr="001125DF">
        <w:rPr>
          <w:bCs/>
          <w:color w:val="000000"/>
          <w:lang w:val="en-US" w:eastAsia="en-US"/>
        </w:rPr>
        <w:t> </w:t>
      </w:r>
      <w:r w:rsidR="009110D4" w:rsidRPr="001125DF">
        <w:rPr>
          <w:bCs/>
        </w:rPr>
        <w:t>.</w:t>
      </w:r>
    </w:p>
    <w:p w:rsidR="00CA10D5" w:rsidRPr="00BD1EB3" w:rsidRDefault="00CA10D5" w:rsidP="00CA10D5">
      <w:pPr>
        <w:jc w:val="both"/>
        <w:rPr>
          <w:lang w:eastAsia="ru-RU"/>
        </w:rPr>
      </w:pPr>
      <w:r w:rsidRPr="00BD1EB3">
        <w:rPr>
          <w:lang w:eastAsia="ru-RU"/>
        </w:rPr>
        <w:t xml:space="preserve">   </w:t>
      </w:r>
    </w:p>
    <w:p w:rsidR="00CA10D5" w:rsidRPr="00FC5281" w:rsidRDefault="00CA10D5" w:rsidP="00CA10D5">
      <w:pPr>
        <w:jc w:val="both"/>
      </w:pPr>
      <w:r w:rsidRPr="00BD1EB3">
        <w:rPr>
          <w:lang w:eastAsia="ru-RU"/>
        </w:rPr>
        <w:t xml:space="preserve">      </w:t>
      </w:r>
      <w:r w:rsidR="000B62B8">
        <w:rPr>
          <w:lang w:eastAsia="ru-RU"/>
        </w:rPr>
        <w:t>1</w:t>
      </w:r>
      <w:r w:rsidR="00652BC6">
        <w:rPr>
          <w:lang w:eastAsia="ru-RU"/>
        </w:rPr>
        <w:t>6</w:t>
      </w:r>
      <w:r w:rsidRPr="00694167">
        <w:rPr>
          <w:lang w:eastAsia="ru-RU"/>
        </w:rPr>
        <w:t xml:space="preserve">. Про затвердження фінансового плану </w:t>
      </w:r>
      <w:r w:rsidRPr="00694167">
        <w:t>КОМУНАЛЬНОГО НЕКОМЕРЦІЙНОГО ПІДПРИЄМСТВА «ТОМАКІВСЬКИЙ ЦЕНТР ПЕРВИННОЇ МЕДИКО-САНІТАРНОЇ ДОПОМОГИ» ТОМАКІВСЬКОЇ СЕЛИЩНОЇ РАДИ на 202</w:t>
      </w:r>
      <w:r w:rsidRPr="00694167">
        <w:rPr>
          <w:lang w:val="ru-RU"/>
        </w:rPr>
        <w:t>5</w:t>
      </w:r>
      <w:r w:rsidRPr="00694167">
        <w:t xml:space="preserve"> рік.</w:t>
      </w:r>
    </w:p>
    <w:p w:rsidR="00D51793" w:rsidRDefault="00D51793" w:rsidP="00D51793">
      <w:pPr>
        <w:jc w:val="both"/>
        <w:rPr>
          <w:bCs/>
          <w:color w:val="FF0000"/>
          <w:highlight w:val="green"/>
        </w:rPr>
      </w:pPr>
    </w:p>
    <w:p w:rsidR="00CA10D5" w:rsidRPr="00694167" w:rsidRDefault="00851FAB" w:rsidP="00CA10D5">
      <w:pPr>
        <w:suppressAutoHyphens w:val="0"/>
        <w:jc w:val="both"/>
        <w:rPr>
          <w:rFonts w:eastAsiaTheme="minorHAnsi"/>
          <w:color w:val="000000" w:themeColor="text1"/>
          <w:lang w:eastAsia="en-US"/>
        </w:rPr>
      </w:pPr>
      <w:r w:rsidRPr="00851FAB">
        <w:rPr>
          <w:bCs/>
          <w:color w:val="000000"/>
          <w:lang w:eastAsia="en-US"/>
        </w:rPr>
        <w:t xml:space="preserve"> </w:t>
      </w:r>
      <w:r w:rsidR="00CA10D5" w:rsidRPr="00F1392C">
        <w:rPr>
          <w:rFonts w:eastAsiaTheme="minorHAnsi"/>
          <w:color w:val="000000" w:themeColor="text1"/>
          <w:lang w:eastAsia="en-US"/>
        </w:rPr>
        <w:t xml:space="preserve">     </w:t>
      </w:r>
      <w:r w:rsidR="000B62B8">
        <w:rPr>
          <w:rFonts w:eastAsiaTheme="minorHAnsi"/>
          <w:color w:val="000000" w:themeColor="text1"/>
          <w:lang w:eastAsia="en-US"/>
        </w:rPr>
        <w:t>1</w:t>
      </w:r>
      <w:r w:rsidR="00652BC6">
        <w:rPr>
          <w:rFonts w:eastAsiaTheme="minorHAnsi"/>
          <w:color w:val="000000" w:themeColor="text1"/>
          <w:lang w:eastAsia="en-US"/>
        </w:rPr>
        <w:t>7</w:t>
      </w:r>
      <w:r w:rsidR="00CA10D5" w:rsidRPr="00F1392C">
        <w:rPr>
          <w:rFonts w:eastAsiaTheme="minorHAnsi"/>
          <w:color w:val="000000" w:themeColor="text1"/>
          <w:lang w:eastAsia="en-US"/>
        </w:rPr>
        <w:t>.</w:t>
      </w:r>
      <w:r w:rsidR="00CA10D5" w:rsidRPr="00694167">
        <w:rPr>
          <w:rFonts w:eastAsiaTheme="minorHAnsi"/>
          <w:color w:val="000000" w:themeColor="text1"/>
          <w:lang w:eastAsia="en-US"/>
        </w:rPr>
        <w:t xml:space="preserve"> Про затвердження Програми розвитку та фінансової підтримки КОМУНАЛЬНОГО НЕКОМЕРЦІЙНОГО ПІДПРИЄМСТВА «ТОМАКІВСЬКИЙ ЦЕНТР ПЕРВИННОЇ МЕДИКО-САНІТАРНОЇ ДОПОМОГИ» ТОМАКІВСЬКОЇ СЕЛИЩНОЇ РАДИ на 2025 рік.</w:t>
      </w:r>
    </w:p>
    <w:p w:rsidR="00D51793" w:rsidRDefault="00D51793" w:rsidP="00D51793">
      <w:pPr>
        <w:jc w:val="both"/>
        <w:rPr>
          <w:bCs/>
          <w:color w:val="000000"/>
          <w:lang w:eastAsia="en-US"/>
        </w:rPr>
      </w:pPr>
    </w:p>
    <w:p w:rsidR="00096566" w:rsidRPr="00694167" w:rsidRDefault="00096566" w:rsidP="00096566">
      <w:pPr>
        <w:shd w:val="clear" w:color="auto" w:fill="FFFFFF"/>
        <w:jc w:val="both"/>
        <w:rPr>
          <w:lang w:eastAsia="ru-RU"/>
        </w:rPr>
      </w:pPr>
      <w:r w:rsidRPr="00694167">
        <w:lastRenderedPageBreak/>
        <w:t xml:space="preserve">     </w:t>
      </w:r>
      <w:r w:rsidR="00652BC6">
        <w:t>18</w:t>
      </w:r>
      <w:r w:rsidRPr="00694167">
        <w:rPr>
          <w:lang w:eastAsia="ru-RU"/>
        </w:rPr>
        <w:t xml:space="preserve">. Про погодження структури та штатного розпису </w:t>
      </w:r>
      <w:r w:rsidRPr="00694167">
        <w:t>КОМУНАЛЬНОГО НЕКОМЕРЦІЙНОГО ПІДПРИЄМСТВА «ТОМАКІВСЬКИЙ ЦЕНТР ПЕРВИННОЇ МЕДИКО-САНІТАРНОЇ ДОПОМОГИ» ТОМАКІВСЬКОЇ СЕЛИЩНОЇ РАДИ на 202</w:t>
      </w:r>
      <w:r w:rsidRPr="00694167">
        <w:rPr>
          <w:lang w:val="ru-RU"/>
        </w:rPr>
        <w:t>5</w:t>
      </w:r>
      <w:r w:rsidRPr="00694167">
        <w:t xml:space="preserve"> рік.</w:t>
      </w:r>
    </w:p>
    <w:p w:rsidR="00096566" w:rsidRPr="00694167" w:rsidRDefault="00096566" w:rsidP="00096566">
      <w:pPr>
        <w:jc w:val="both"/>
        <w:rPr>
          <w:lang w:eastAsia="ru-RU"/>
        </w:rPr>
      </w:pPr>
      <w:r w:rsidRPr="00694167">
        <w:rPr>
          <w:lang w:eastAsia="ru-RU"/>
        </w:rPr>
        <w:t xml:space="preserve">       </w:t>
      </w:r>
    </w:p>
    <w:p w:rsidR="00851FAB" w:rsidRPr="00851FAB" w:rsidRDefault="005A01C8" w:rsidP="00D51793">
      <w:pPr>
        <w:jc w:val="both"/>
        <w:rPr>
          <w:sz w:val="24"/>
          <w:szCs w:val="24"/>
          <w:lang w:eastAsia="en-US"/>
        </w:rPr>
      </w:pPr>
      <w:r>
        <w:rPr>
          <w:bCs/>
          <w:color w:val="000000"/>
          <w:lang w:eastAsia="en-US"/>
        </w:rPr>
        <w:t xml:space="preserve">    </w:t>
      </w:r>
      <w:r w:rsidR="00851FAB" w:rsidRPr="00851FAB">
        <w:rPr>
          <w:bCs/>
          <w:color w:val="000000"/>
          <w:lang w:eastAsia="en-US"/>
        </w:rPr>
        <w:t xml:space="preserve"> </w:t>
      </w:r>
      <w:r w:rsidR="00652BC6">
        <w:rPr>
          <w:bCs/>
          <w:color w:val="000000"/>
          <w:lang w:eastAsia="en-US"/>
        </w:rPr>
        <w:t>19</w:t>
      </w:r>
      <w:r w:rsidR="00851FAB" w:rsidRPr="00851FAB">
        <w:rPr>
          <w:bCs/>
          <w:color w:val="000000"/>
          <w:lang w:eastAsia="en-US"/>
        </w:rPr>
        <w:t>. Про погодження надання частини щорічної</w:t>
      </w:r>
      <w:r w:rsidR="00851FAB" w:rsidRPr="00851FAB">
        <w:rPr>
          <w:bCs/>
          <w:color w:val="000000"/>
          <w:lang w:val="en-US" w:eastAsia="en-US"/>
        </w:rPr>
        <w:t> </w:t>
      </w:r>
      <w:r w:rsidR="00851FAB" w:rsidRPr="00851FAB">
        <w:rPr>
          <w:bCs/>
          <w:color w:val="000000"/>
          <w:lang w:eastAsia="en-US"/>
        </w:rPr>
        <w:t>відпустки та додаткової відпустки працівникам, які мають дітей або повнолітню дитину – особу з інвалідністю з дитинства підгрупи А І групи</w:t>
      </w:r>
      <w:r w:rsidR="00851FAB" w:rsidRPr="00851FAB">
        <w:rPr>
          <w:bCs/>
          <w:color w:val="000000"/>
          <w:lang w:val="en-US" w:eastAsia="en-US"/>
        </w:rPr>
        <w:t> </w:t>
      </w:r>
      <w:r w:rsidR="00851FAB" w:rsidRPr="00851FAB">
        <w:rPr>
          <w:bCs/>
          <w:color w:val="000000"/>
          <w:lang w:eastAsia="en-US"/>
        </w:rPr>
        <w:t>директору</w:t>
      </w:r>
      <w:r w:rsidR="00851FAB" w:rsidRPr="00851FAB">
        <w:rPr>
          <w:bCs/>
          <w:color w:val="000000"/>
          <w:lang w:val="en-US" w:eastAsia="en-US"/>
        </w:rPr>
        <w:t> </w:t>
      </w:r>
      <w:r w:rsidR="00851FAB" w:rsidRPr="00851FAB">
        <w:rPr>
          <w:bCs/>
          <w:color w:val="000000"/>
          <w:lang w:eastAsia="en-US"/>
        </w:rPr>
        <w:t>КОМУНАЛЬНОГО НЕКОМЕРЦІЙНОГО ПІДПРИЄМСТВА «ТОМАКІВСЬКИЙ ЦЕНТР ПЕРВИННОЇ МЕДИКО-САНІТАРНОЇ ДОПОМОГИ» ТОМАКІВСЬКОЇ СЕЛИЩНОЇ РАДИ</w:t>
      </w:r>
      <w:r w:rsidR="00851FAB" w:rsidRPr="00851FAB">
        <w:rPr>
          <w:bCs/>
          <w:color w:val="000000"/>
          <w:lang w:val="en-US" w:eastAsia="en-US"/>
        </w:rPr>
        <w:t> </w:t>
      </w:r>
      <w:proofErr w:type="spellStart"/>
      <w:r w:rsidR="00BD1EB3">
        <w:rPr>
          <w:bCs/>
          <w:color w:val="000000"/>
          <w:lang w:eastAsia="en-US"/>
        </w:rPr>
        <w:t>Притикіній</w:t>
      </w:r>
      <w:proofErr w:type="spellEnd"/>
      <w:r w:rsidR="00BD1EB3">
        <w:rPr>
          <w:bCs/>
          <w:color w:val="000000"/>
          <w:lang w:eastAsia="en-US"/>
        </w:rPr>
        <w:t xml:space="preserve"> Оксані Дмитрівні.</w:t>
      </w:r>
    </w:p>
    <w:p w:rsidR="00851FAB" w:rsidRPr="00851FAB" w:rsidRDefault="00851FAB" w:rsidP="00851FAB">
      <w:pPr>
        <w:jc w:val="both"/>
        <w:rPr>
          <w:shd w:val="clear" w:color="auto" w:fill="FFFFFF"/>
        </w:rPr>
      </w:pPr>
    </w:p>
    <w:p w:rsidR="0075591C" w:rsidRPr="0075591C" w:rsidRDefault="0075591C" w:rsidP="0075591C">
      <w:pPr>
        <w:suppressAutoHyphens w:val="0"/>
        <w:jc w:val="both"/>
        <w:rPr>
          <w:sz w:val="24"/>
          <w:szCs w:val="24"/>
          <w:lang w:val="ru-RU" w:eastAsia="en-US"/>
        </w:rPr>
      </w:pPr>
      <w:r w:rsidRPr="0075591C">
        <w:rPr>
          <w:bCs/>
          <w:color w:val="000000"/>
          <w:lang w:eastAsia="en-US"/>
        </w:rPr>
        <w:t xml:space="preserve">     </w:t>
      </w:r>
      <w:r w:rsidR="00652BC6">
        <w:rPr>
          <w:bCs/>
          <w:color w:val="000000"/>
          <w:lang w:eastAsia="en-US"/>
        </w:rPr>
        <w:t>20</w:t>
      </w:r>
      <w:r w:rsidRPr="0075591C">
        <w:rPr>
          <w:bCs/>
          <w:color w:val="000000"/>
          <w:lang w:val="ru-RU" w:eastAsia="en-US"/>
        </w:rPr>
        <w:t xml:space="preserve">.Про </w:t>
      </w:r>
      <w:proofErr w:type="spellStart"/>
      <w:r w:rsidRPr="0075591C">
        <w:rPr>
          <w:bCs/>
          <w:color w:val="000000"/>
          <w:lang w:val="ru-RU" w:eastAsia="en-US"/>
        </w:rPr>
        <w:t>результати</w:t>
      </w:r>
      <w:proofErr w:type="spellEnd"/>
      <w:r w:rsidRPr="0075591C">
        <w:rPr>
          <w:bCs/>
          <w:color w:val="000000"/>
          <w:lang w:val="ru-RU" w:eastAsia="en-US"/>
        </w:rPr>
        <w:t xml:space="preserve"> </w:t>
      </w:r>
      <w:proofErr w:type="spellStart"/>
      <w:r w:rsidRPr="0075591C">
        <w:rPr>
          <w:bCs/>
          <w:color w:val="000000"/>
          <w:lang w:val="ru-RU" w:eastAsia="en-US"/>
        </w:rPr>
        <w:t>роботи</w:t>
      </w:r>
      <w:proofErr w:type="spellEnd"/>
      <w:r w:rsidRPr="0075591C">
        <w:rPr>
          <w:bCs/>
          <w:color w:val="000000"/>
          <w:lang w:val="ru-RU" w:eastAsia="en-US"/>
        </w:rPr>
        <w:t xml:space="preserve"> директора КОМУНАЛЬНОГО НЕКОМЕРЦІЙНОГО ПІДПРИЄМСТВА «ТОМАКІВСЬКИЙ ЦЕНТР ПЕРВИННОЇ МЕДИКО-САНІТАРНОЇ ДОПОМОГИ»</w:t>
      </w:r>
      <w:r w:rsidRPr="0075591C">
        <w:rPr>
          <w:bCs/>
          <w:color w:val="000000"/>
          <w:lang w:val="en-US" w:eastAsia="en-US"/>
        </w:rPr>
        <w:t> </w:t>
      </w:r>
      <w:r w:rsidRPr="0075591C">
        <w:rPr>
          <w:bCs/>
          <w:color w:val="000000"/>
          <w:lang w:val="ru-RU" w:eastAsia="en-US"/>
        </w:rPr>
        <w:t xml:space="preserve">за </w:t>
      </w:r>
      <w:proofErr w:type="spellStart"/>
      <w:r w:rsidRPr="0075591C">
        <w:rPr>
          <w:bCs/>
          <w:color w:val="000000"/>
          <w:lang w:val="ru-RU" w:eastAsia="en-US"/>
        </w:rPr>
        <w:t>підсумками</w:t>
      </w:r>
      <w:proofErr w:type="spellEnd"/>
      <w:r w:rsidRPr="0075591C">
        <w:rPr>
          <w:bCs/>
          <w:color w:val="000000"/>
          <w:lang w:val="ru-RU" w:eastAsia="en-US"/>
        </w:rPr>
        <w:t xml:space="preserve"> 2024 року.</w:t>
      </w:r>
    </w:p>
    <w:p w:rsidR="00F86AE2" w:rsidRDefault="00F86AE2" w:rsidP="00F86AE2">
      <w:pPr>
        <w:jc w:val="both"/>
        <w:rPr>
          <w:bCs/>
        </w:rPr>
      </w:pPr>
      <w:r>
        <w:rPr>
          <w:bCs/>
        </w:rPr>
        <w:t xml:space="preserve">     </w:t>
      </w:r>
    </w:p>
    <w:p w:rsidR="00367C6C" w:rsidRPr="001125DF" w:rsidRDefault="00580E4E" w:rsidP="00E746EA">
      <w:pPr>
        <w:suppressAutoHyphens w:val="0"/>
        <w:jc w:val="both"/>
        <w:rPr>
          <w:sz w:val="24"/>
          <w:szCs w:val="24"/>
        </w:rPr>
      </w:pPr>
      <w:r>
        <w:rPr>
          <w:rFonts w:eastAsiaTheme="minorHAnsi"/>
          <w:lang w:eastAsia="en-US"/>
        </w:rPr>
        <w:t xml:space="preserve">     </w:t>
      </w:r>
      <w:r w:rsidR="000B62B8">
        <w:rPr>
          <w:rFonts w:eastAsiaTheme="minorHAnsi"/>
          <w:lang w:eastAsia="en-US"/>
        </w:rPr>
        <w:t>2</w:t>
      </w:r>
      <w:r w:rsidR="00652BC6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.</w:t>
      </w:r>
      <w:r w:rsidR="00367C6C" w:rsidRPr="00367C6C">
        <w:rPr>
          <w:rFonts w:eastAsiaTheme="minorHAnsi"/>
          <w:lang w:eastAsia="en-US"/>
        </w:rPr>
        <w:t>Про внесення змін до рішення селищної ради від 14 грудня 2023 року № 1202-30/</w:t>
      </w:r>
      <w:r w:rsidR="00367C6C" w:rsidRPr="00367C6C">
        <w:rPr>
          <w:rFonts w:eastAsiaTheme="minorHAnsi"/>
          <w:lang w:val="en-US" w:eastAsia="en-US"/>
        </w:rPr>
        <w:t>VIII</w:t>
      </w:r>
      <w:r w:rsidR="00367C6C" w:rsidRPr="00367C6C">
        <w:rPr>
          <w:rFonts w:eastAsiaTheme="minorHAnsi"/>
          <w:lang w:eastAsia="en-US"/>
        </w:rPr>
        <w:t xml:space="preserve"> «Про оплату праці та режим роботи директора Комунального некомерційного підприємства «</w:t>
      </w:r>
      <w:proofErr w:type="spellStart"/>
      <w:r w:rsidR="00367C6C" w:rsidRPr="00367C6C">
        <w:rPr>
          <w:rFonts w:eastAsiaTheme="minorHAnsi"/>
          <w:lang w:eastAsia="en-US"/>
        </w:rPr>
        <w:t>Томаківський</w:t>
      </w:r>
      <w:proofErr w:type="spellEnd"/>
      <w:r w:rsidR="00367C6C" w:rsidRPr="00367C6C">
        <w:rPr>
          <w:rFonts w:eastAsiaTheme="minorHAnsi"/>
          <w:lang w:eastAsia="en-US"/>
        </w:rPr>
        <w:t xml:space="preserve"> центр первинної медико-санітарної допомоги» Томаківської селищної ради </w:t>
      </w:r>
      <w:proofErr w:type="spellStart"/>
      <w:r w:rsidR="00367C6C" w:rsidRPr="00367C6C">
        <w:rPr>
          <w:rFonts w:eastAsiaTheme="minorHAnsi"/>
          <w:lang w:eastAsia="en-US"/>
        </w:rPr>
        <w:t>Притикіної</w:t>
      </w:r>
      <w:proofErr w:type="spellEnd"/>
      <w:r w:rsidR="00367C6C" w:rsidRPr="00367C6C">
        <w:rPr>
          <w:rFonts w:eastAsiaTheme="minorHAnsi"/>
          <w:lang w:eastAsia="en-US"/>
        </w:rPr>
        <w:t xml:space="preserve"> О.Д.»</w:t>
      </w:r>
      <w:r w:rsidR="00E746EA">
        <w:rPr>
          <w:rFonts w:eastAsiaTheme="minorHAnsi"/>
          <w:lang w:eastAsia="en-US"/>
        </w:rPr>
        <w:t>.</w:t>
      </w:r>
    </w:p>
    <w:p w:rsidR="00073E3E" w:rsidRDefault="00B32417" w:rsidP="00073E3E">
      <w:pPr>
        <w:widowControl w:val="0"/>
        <w:contextualSpacing/>
        <w:jc w:val="both"/>
      </w:pPr>
      <w:r w:rsidRPr="00116154">
        <w:rPr>
          <w:rFonts w:eastAsia="Calibri"/>
          <w:bCs/>
          <w:bdr w:val="none" w:sz="0" w:space="0" w:color="auto" w:frame="1"/>
          <w:lang w:eastAsia="en-US"/>
        </w:rPr>
        <w:t xml:space="preserve">     </w:t>
      </w:r>
      <w:r w:rsidR="00082957" w:rsidRPr="00116154">
        <w:rPr>
          <w:lang w:eastAsia="ru-RU"/>
        </w:rPr>
        <w:t xml:space="preserve">          </w:t>
      </w:r>
      <w:r w:rsidR="00073E3E" w:rsidRPr="00AF404E">
        <w:t xml:space="preserve">  </w:t>
      </w:r>
    </w:p>
    <w:p w:rsidR="00073E3E" w:rsidRPr="00AF404E" w:rsidRDefault="00073E3E" w:rsidP="00073E3E">
      <w:pPr>
        <w:widowControl w:val="0"/>
        <w:contextualSpacing/>
        <w:jc w:val="both"/>
      </w:pPr>
      <w:r>
        <w:t xml:space="preserve">    </w:t>
      </w:r>
      <w:r w:rsidRPr="00AF404E">
        <w:t xml:space="preserve">  </w:t>
      </w:r>
      <w:r w:rsidR="00580E4E">
        <w:t>2</w:t>
      </w:r>
      <w:r w:rsidR="00652BC6">
        <w:t>2</w:t>
      </w:r>
      <w:r w:rsidRPr="00AF404E">
        <w:t xml:space="preserve">. Про затвердження фінансового плану КОМУНАЛЬНОГО ПІДПРИЄМСТВА </w:t>
      </w:r>
      <w:r w:rsidRPr="00AF404E">
        <w:rPr>
          <w:shd w:val="clear" w:color="auto" w:fill="FFFFFF"/>
        </w:rPr>
        <w:t>«</w:t>
      </w:r>
      <w:r w:rsidRPr="00AF404E">
        <w:t>ТОМАКІВСЬКЕ  ВОДОПРОВІДНО-КАНАЛІЗАЦІЙНЕ ГОСПОДАРСТВО</w:t>
      </w:r>
      <w:r w:rsidRPr="00AF404E">
        <w:rPr>
          <w:shd w:val="clear" w:color="auto" w:fill="FFFFFF"/>
        </w:rPr>
        <w:t xml:space="preserve">» </w:t>
      </w:r>
      <w:r w:rsidRPr="00AF404E">
        <w:t>на 2025 рік.</w:t>
      </w:r>
    </w:p>
    <w:p w:rsidR="00082957" w:rsidRPr="00073E3E" w:rsidRDefault="00082957" w:rsidP="0078444C">
      <w:pPr>
        <w:pStyle w:val="a40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lang w:val="uk-UA"/>
        </w:rPr>
      </w:pPr>
    </w:p>
    <w:p w:rsidR="00082957" w:rsidRPr="00AF404E" w:rsidRDefault="00A23385" w:rsidP="00F33541">
      <w:pPr>
        <w:shd w:val="clear" w:color="auto" w:fill="FFFFFF"/>
        <w:jc w:val="both"/>
        <w:textAlignment w:val="baseline"/>
      </w:pPr>
      <w:r w:rsidRPr="00FC5281">
        <w:t xml:space="preserve"> </w:t>
      </w:r>
      <w:r w:rsidR="00082957" w:rsidRPr="00FC5281">
        <w:t xml:space="preserve">   </w:t>
      </w:r>
      <w:r w:rsidRPr="00FC5281">
        <w:t xml:space="preserve"> </w:t>
      </w:r>
      <w:r w:rsidR="00652BC6">
        <w:t>23</w:t>
      </w:r>
      <w:r w:rsidR="00082957" w:rsidRPr="00AF404E">
        <w:t>. Про затвердження Програми надання фінансової підтримки КОМУНАЛЬНОМУ ПІДПРИЄМСТВУ «ТОМАКІВСЬКЕ ВОДОПРОВІДНО-КАНАЛІЗАЦІЙНЕ ГОСПОДАРСТВО» на 202</w:t>
      </w:r>
      <w:r w:rsidR="005957E5" w:rsidRPr="00AF404E">
        <w:t>5</w:t>
      </w:r>
      <w:r w:rsidR="00082957" w:rsidRPr="00AF404E">
        <w:t xml:space="preserve"> рік.</w:t>
      </w:r>
    </w:p>
    <w:p w:rsidR="00F33541" w:rsidRPr="00AF404E" w:rsidRDefault="00AE45FB" w:rsidP="00AE45FB">
      <w:pPr>
        <w:widowControl w:val="0"/>
        <w:contextualSpacing/>
        <w:jc w:val="both"/>
      </w:pPr>
      <w:r w:rsidRPr="00AF404E">
        <w:t xml:space="preserve">     </w:t>
      </w:r>
      <w:r w:rsidR="00F33541" w:rsidRPr="00AF404E">
        <w:t xml:space="preserve">  </w:t>
      </w:r>
    </w:p>
    <w:p w:rsidR="00082957" w:rsidRPr="00FC5281" w:rsidRDefault="00082957" w:rsidP="00834F09">
      <w:pPr>
        <w:shd w:val="clear" w:color="auto" w:fill="FFFFFF"/>
        <w:autoSpaceDE w:val="0"/>
        <w:autoSpaceDN w:val="0"/>
        <w:contextualSpacing/>
        <w:jc w:val="both"/>
      </w:pPr>
      <w:r w:rsidRPr="00AF404E">
        <w:rPr>
          <w:bCs/>
          <w:color w:val="000000"/>
        </w:rPr>
        <w:t xml:space="preserve">    </w:t>
      </w:r>
      <w:r w:rsidR="002912E7" w:rsidRPr="00AF404E">
        <w:rPr>
          <w:bCs/>
          <w:color w:val="000000"/>
        </w:rPr>
        <w:t xml:space="preserve"> </w:t>
      </w:r>
      <w:r w:rsidRPr="00AF404E">
        <w:rPr>
          <w:bCs/>
          <w:color w:val="000000"/>
        </w:rPr>
        <w:t xml:space="preserve"> </w:t>
      </w:r>
      <w:r w:rsidR="00D47593">
        <w:rPr>
          <w:bCs/>
          <w:color w:val="000000"/>
          <w:lang w:val="ru-RU"/>
        </w:rPr>
        <w:t>2</w:t>
      </w:r>
      <w:r w:rsidR="00652BC6">
        <w:rPr>
          <w:bCs/>
          <w:color w:val="000000"/>
          <w:lang w:val="ru-RU"/>
        </w:rPr>
        <w:t>4</w:t>
      </w:r>
      <w:r w:rsidRPr="00AF404E">
        <w:rPr>
          <w:bCs/>
          <w:color w:val="000000"/>
        </w:rPr>
        <w:t>. Про погодження структури та штатного розпису КОМУНАЛЬНОГО ПІДПРИЄМСТВА</w:t>
      </w:r>
      <w:r w:rsidRPr="00AF404E">
        <w:rPr>
          <w:bCs/>
          <w:color w:val="000000"/>
          <w:lang w:val="en-US"/>
        </w:rPr>
        <w:t> </w:t>
      </w:r>
      <w:r w:rsidRPr="00AF404E">
        <w:rPr>
          <w:bCs/>
          <w:color w:val="000000"/>
        </w:rPr>
        <w:t xml:space="preserve"> «ТОМАКІВСЬКЕ ВОДОПРОВІДНО-КАНАЛІЗАЦІЙНЕ ГОСПОДАРСТВО» ТОМАКІВСЬКОЇ СЕЛИЩНОЇ РАДИ</w:t>
      </w:r>
      <w:r w:rsidRPr="00AF404E">
        <w:rPr>
          <w:bCs/>
          <w:color w:val="000000"/>
          <w:lang w:val="en-US"/>
        </w:rPr>
        <w:t> </w:t>
      </w:r>
      <w:r w:rsidRPr="00AF404E">
        <w:rPr>
          <w:bCs/>
          <w:color w:val="000000"/>
        </w:rPr>
        <w:t>на 202</w:t>
      </w:r>
      <w:r w:rsidR="005957E5" w:rsidRPr="00AF404E">
        <w:rPr>
          <w:bCs/>
          <w:color w:val="000000"/>
        </w:rPr>
        <w:t>5</w:t>
      </w:r>
      <w:r w:rsidRPr="00AF404E">
        <w:rPr>
          <w:bCs/>
          <w:color w:val="000000"/>
          <w:lang w:val="en-US"/>
        </w:rPr>
        <w:t> </w:t>
      </w:r>
      <w:r w:rsidRPr="00AF404E">
        <w:rPr>
          <w:bCs/>
          <w:color w:val="000000"/>
        </w:rPr>
        <w:t>рік.</w:t>
      </w:r>
      <w:r w:rsidRPr="00FC5281">
        <w:rPr>
          <w:bCs/>
          <w:color w:val="000000"/>
          <w:lang w:val="en-US"/>
        </w:rPr>
        <w:t> </w:t>
      </w:r>
    </w:p>
    <w:p w:rsidR="00082957" w:rsidRPr="00FC5281" w:rsidRDefault="00082957" w:rsidP="00834F09">
      <w:pPr>
        <w:jc w:val="both"/>
        <w:rPr>
          <w:bCs/>
          <w:bdr w:val="none" w:sz="0" w:space="0" w:color="auto" w:frame="1"/>
        </w:rPr>
      </w:pPr>
    </w:p>
    <w:p w:rsidR="0097280A" w:rsidRPr="0097280A" w:rsidRDefault="00082957" w:rsidP="0097280A">
      <w:pPr>
        <w:shd w:val="clear" w:color="auto" w:fill="FFFFFF"/>
        <w:suppressAutoHyphens w:val="0"/>
        <w:jc w:val="both"/>
        <w:rPr>
          <w:sz w:val="24"/>
          <w:szCs w:val="24"/>
          <w:lang w:val="ru-RU" w:eastAsia="en-US"/>
        </w:rPr>
      </w:pPr>
      <w:r w:rsidRPr="005F48EA">
        <w:rPr>
          <w:bCs/>
          <w:bdr w:val="none" w:sz="0" w:space="0" w:color="auto" w:frame="1"/>
        </w:rPr>
        <w:t xml:space="preserve">   </w:t>
      </w:r>
      <w:r w:rsidR="00277D77" w:rsidRPr="00277D77">
        <w:rPr>
          <w:bCs/>
          <w:bdr w:val="none" w:sz="0" w:space="0" w:color="auto" w:frame="1"/>
          <w:lang w:val="ru-RU"/>
        </w:rPr>
        <w:t xml:space="preserve">   </w:t>
      </w:r>
      <w:r w:rsidR="0097280A">
        <w:rPr>
          <w:bCs/>
          <w:bdr w:val="none" w:sz="0" w:space="0" w:color="auto" w:frame="1"/>
          <w:lang w:val="ru-RU"/>
        </w:rPr>
        <w:t xml:space="preserve"> </w:t>
      </w:r>
      <w:r w:rsidR="00D47593">
        <w:rPr>
          <w:bCs/>
          <w:bdr w:val="none" w:sz="0" w:space="0" w:color="auto" w:frame="1"/>
          <w:lang w:val="ru-RU"/>
        </w:rPr>
        <w:t>2</w:t>
      </w:r>
      <w:r w:rsidR="00652BC6">
        <w:rPr>
          <w:bCs/>
          <w:bdr w:val="none" w:sz="0" w:space="0" w:color="auto" w:frame="1"/>
          <w:lang w:val="ru-RU"/>
        </w:rPr>
        <w:t>5</w:t>
      </w:r>
      <w:r w:rsidR="0097280A">
        <w:rPr>
          <w:bCs/>
          <w:bdr w:val="none" w:sz="0" w:space="0" w:color="auto" w:frame="1"/>
          <w:lang w:val="ru-RU"/>
        </w:rPr>
        <w:t xml:space="preserve">. </w:t>
      </w:r>
      <w:r w:rsidR="0097280A" w:rsidRPr="0097280A">
        <w:rPr>
          <w:bCs/>
          <w:color w:val="000000"/>
          <w:lang w:val="ru-RU" w:eastAsia="en-US"/>
        </w:rPr>
        <w:t xml:space="preserve">Про </w:t>
      </w:r>
      <w:proofErr w:type="spellStart"/>
      <w:r w:rsidR="0097280A" w:rsidRPr="0097280A">
        <w:rPr>
          <w:bCs/>
          <w:color w:val="000000"/>
          <w:lang w:val="ru-RU" w:eastAsia="en-US"/>
        </w:rPr>
        <w:t>преміювання</w:t>
      </w:r>
      <w:proofErr w:type="spellEnd"/>
      <w:r w:rsidR="0097280A" w:rsidRPr="0097280A">
        <w:rPr>
          <w:bCs/>
          <w:color w:val="000000"/>
          <w:lang w:val="ru-RU" w:eastAsia="en-US"/>
        </w:rPr>
        <w:t xml:space="preserve"> директора КОМУНАЛЬНОГО ПІДПРИЄМСТВА «ТОМАКІВСЬКЕ ВОДОПРОВІДНО-КАНАЛІЗАЦІЙНЕ ГОСПОДАРСТВО» ТОМАКІВСЬКОЇ СЕЛИЩНОЇ РАДИ –</w:t>
      </w:r>
      <w:r w:rsidR="0097280A" w:rsidRPr="0097280A">
        <w:rPr>
          <w:bCs/>
          <w:color w:val="000000"/>
          <w:lang w:val="en-US" w:eastAsia="en-US"/>
        </w:rPr>
        <w:t> </w:t>
      </w:r>
      <w:proofErr w:type="spellStart"/>
      <w:r w:rsidR="0097280A" w:rsidRPr="0097280A">
        <w:rPr>
          <w:bCs/>
          <w:color w:val="000000"/>
          <w:shd w:val="clear" w:color="auto" w:fill="FFFFFF"/>
          <w:lang w:val="ru-RU" w:eastAsia="en-US"/>
        </w:rPr>
        <w:t>Івахненка</w:t>
      </w:r>
      <w:proofErr w:type="spellEnd"/>
      <w:r w:rsidR="0097280A" w:rsidRPr="0097280A">
        <w:rPr>
          <w:bCs/>
          <w:color w:val="000000"/>
          <w:shd w:val="clear" w:color="auto" w:fill="FFFFFF"/>
          <w:lang w:val="ru-RU" w:eastAsia="en-US"/>
        </w:rPr>
        <w:t xml:space="preserve"> </w:t>
      </w:r>
      <w:proofErr w:type="spellStart"/>
      <w:r w:rsidR="0097280A" w:rsidRPr="0097280A">
        <w:rPr>
          <w:bCs/>
          <w:color w:val="000000"/>
          <w:shd w:val="clear" w:color="auto" w:fill="FFFFFF"/>
          <w:lang w:val="ru-RU" w:eastAsia="en-US"/>
        </w:rPr>
        <w:t>Івана</w:t>
      </w:r>
      <w:proofErr w:type="spellEnd"/>
      <w:r w:rsidR="0097280A" w:rsidRPr="0097280A">
        <w:rPr>
          <w:bCs/>
          <w:color w:val="000000"/>
          <w:shd w:val="clear" w:color="auto" w:fill="FFFFFF"/>
          <w:lang w:val="ru-RU" w:eastAsia="en-US"/>
        </w:rPr>
        <w:t xml:space="preserve"> </w:t>
      </w:r>
      <w:proofErr w:type="spellStart"/>
      <w:r w:rsidR="0097280A" w:rsidRPr="0097280A">
        <w:rPr>
          <w:bCs/>
          <w:color w:val="000000"/>
          <w:shd w:val="clear" w:color="auto" w:fill="FFFFFF"/>
          <w:lang w:val="ru-RU" w:eastAsia="en-US"/>
        </w:rPr>
        <w:t>Сергійовича</w:t>
      </w:r>
      <w:proofErr w:type="spellEnd"/>
      <w:r w:rsidR="0097280A">
        <w:rPr>
          <w:bCs/>
          <w:color w:val="000000"/>
          <w:shd w:val="clear" w:color="auto" w:fill="FFFFFF"/>
          <w:lang w:val="ru-RU" w:eastAsia="en-US"/>
        </w:rPr>
        <w:t>.</w:t>
      </w:r>
    </w:p>
    <w:p w:rsidR="0097280A" w:rsidRPr="0097280A" w:rsidRDefault="0097280A" w:rsidP="0097280A">
      <w:pPr>
        <w:jc w:val="both"/>
        <w:rPr>
          <w:bCs/>
          <w:bdr w:val="none" w:sz="0" w:space="0" w:color="auto" w:frame="1"/>
          <w:lang w:val="ru-RU"/>
        </w:rPr>
      </w:pPr>
    </w:p>
    <w:p w:rsidR="008D7589" w:rsidRDefault="008D7589" w:rsidP="008D7589">
      <w:pPr>
        <w:jc w:val="both"/>
        <w:rPr>
          <w:lang w:eastAsia="ru-RU"/>
        </w:rPr>
      </w:pPr>
      <w:r>
        <w:rPr>
          <w:lang w:eastAsia="ru-RU"/>
        </w:rPr>
        <w:t xml:space="preserve">  </w:t>
      </w:r>
      <w:r w:rsidR="00652BC6">
        <w:rPr>
          <w:lang w:eastAsia="ru-RU"/>
        </w:rPr>
        <w:t xml:space="preserve"> </w:t>
      </w:r>
      <w:r>
        <w:rPr>
          <w:lang w:eastAsia="ru-RU"/>
        </w:rPr>
        <w:t xml:space="preserve">  2</w:t>
      </w:r>
      <w:r w:rsidR="00652BC6">
        <w:rPr>
          <w:lang w:eastAsia="ru-RU"/>
        </w:rPr>
        <w:t>6</w:t>
      </w:r>
      <w:r>
        <w:rPr>
          <w:lang w:eastAsia="ru-RU"/>
        </w:rPr>
        <w:t xml:space="preserve">. Про </w:t>
      </w:r>
      <w:r>
        <w:rPr>
          <w:lang w:eastAsia="zh-CN"/>
        </w:rPr>
        <w:t xml:space="preserve">затвердження </w:t>
      </w:r>
      <w:r>
        <w:rPr>
          <w:lang w:eastAsia="ru-RU"/>
        </w:rPr>
        <w:t xml:space="preserve">Програми </w:t>
      </w:r>
      <w:r>
        <w:rPr>
          <w:szCs w:val="23"/>
          <w:shd w:val="clear" w:color="auto" w:fill="FFFFFF"/>
        </w:rPr>
        <w:t>надання фінансової підтримки КОМУНАЛЬНОМУ ПІДПРИЄМСТВУ «ТОМАКІВСЬКЕ КОМУНАЛЬНО-ГОСПОДАРСЬКЕ ПІДПРИЄМСТВО» на 2025 рік</w:t>
      </w:r>
      <w:r>
        <w:rPr>
          <w:lang w:eastAsia="ru-RU"/>
        </w:rPr>
        <w:t>.</w:t>
      </w:r>
    </w:p>
    <w:p w:rsidR="008D7589" w:rsidRPr="008D7589" w:rsidRDefault="008D7589" w:rsidP="00082957">
      <w:pPr>
        <w:jc w:val="both"/>
        <w:rPr>
          <w:bCs/>
          <w:bdr w:val="none" w:sz="0" w:space="0" w:color="auto" w:frame="1"/>
        </w:rPr>
      </w:pPr>
    </w:p>
    <w:p w:rsidR="00277D77" w:rsidRPr="00277D77" w:rsidRDefault="0082283C" w:rsidP="00082957">
      <w:pPr>
        <w:jc w:val="both"/>
        <w:rPr>
          <w:bCs/>
          <w:color w:val="000000"/>
          <w:lang w:val="ru-RU"/>
        </w:rPr>
      </w:pPr>
      <w:r>
        <w:rPr>
          <w:bCs/>
          <w:bdr w:val="none" w:sz="0" w:space="0" w:color="auto" w:frame="1"/>
          <w:lang w:val="ru-RU"/>
        </w:rPr>
        <w:t xml:space="preserve"> </w:t>
      </w:r>
      <w:r w:rsidR="00277D77" w:rsidRPr="00277D77">
        <w:rPr>
          <w:bCs/>
          <w:bdr w:val="none" w:sz="0" w:space="0" w:color="auto" w:frame="1"/>
          <w:lang w:val="ru-RU"/>
        </w:rPr>
        <w:t xml:space="preserve"> </w:t>
      </w:r>
      <w:r w:rsidR="008D7589">
        <w:rPr>
          <w:bCs/>
          <w:bdr w:val="none" w:sz="0" w:space="0" w:color="auto" w:frame="1"/>
          <w:lang w:val="ru-RU"/>
        </w:rPr>
        <w:t xml:space="preserve">   </w:t>
      </w:r>
      <w:r w:rsidR="00277D77" w:rsidRPr="00277D77">
        <w:rPr>
          <w:bCs/>
          <w:bdr w:val="none" w:sz="0" w:space="0" w:color="auto" w:frame="1"/>
          <w:lang w:val="ru-RU"/>
        </w:rPr>
        <w:t>2</w:t>
      </w:r>
      <w:r w:rsidR="00652BC6">
        <w:rPr>
          <w:bCs/>
          <w:bdr w:val="none" w:sz="0" w:space="0" w:color="auto" w:frame="1"/>
          <w:lang w:val="ru-RU"/>
        </w:rPr>
        <w:t>7</w:t>
      </w:r>
      <w:r w:rsidR="00277D77" w:rsidRPr="00277D77">
        <w:rPr>
          <w:bCs/>
          <w:bdr w:val="none" w:sz="0" w:space="0" w:color="auto" w:frame="1"/>
          <w:lang w:val="ru-RU"/>
        </w:rPr>
        <w:t>.</w:t>
      </w:r>
      <w:r w:rsidR="00277D77">
        <w:rPr>
          <w:bCs/>
          <w:bdr w:val="none" w:sz="0" w:space="0" w:color="auto" w:frame="1"/>
          <w:lang w:val="ru-RU"/>
        </w:rPr>
        <w:t xml:space="preserve"> </w:t>
      </w:r>
      <w:r w:rsidR="00277D77" w:rsidRPr="00277D77">
        <w:rPr>
          <w:bCs/>
          <w:color w:val="000000"/>
        </w:rPr>
        <w:t xml:space="preserve">Про затвердження фінансового </w:t>
      </w:r>
      <w:r w:rsidR="00277D77">
        <w:rPr>
          <w:bCs/>
          <w:color w:val="000000"/>
        </w:rPr>
        <w:t xml:space="preserve">плану КОМУНАЛЬНОГО ПІДПРИЄМСТВА </w:t>
      </w:r>
      <w:r w:rsidR="00277D77" w:rsidRPr="00277D77">
        <w:rPr>
          <w:color w:val="000000"/>
          <w:shd w:val="clear" w:color="auto" w:fill="FFFFFF"/>
        </w:rPr>
        <w:t>«</w:t>
      </w:r>
      <w:r w:rsidR="00277D77" w:rsidRPr="00277D77">
        <w:rPr>
          <w:bCs/>
          <w:color w:val="000000"/>
        </w:rPr>
        <w:t>ТОМАКІ</w:t>
      </w:r>
      <w:r w:rsidR="00277D77">
        <w:rPr>
          <w:bCs/>
          <w:color w:val="000000"/>
        </w:rPr>
        <w:t>ВСЬКЕ  КОМУНАЛЬНО –</w:t>
      </w:r>
      <w:r w:rsidR="00277D77" w:rsidRPr="00277D77">
        <w:rPr>
          <w:bCs/>
          <w:color w:val="000000"/>
          <w:lang w:val="ru-RU"/>
        </w:rPr>
        <w:t xml:space="preserve"> </w:t>
      </w:r>
      <w:r w:rsidR="00277D77">
        <w:rPr>
          <w:bCs/>
          <w:color w:val="000000"/>
        </w:rPr>
        <w:t xml:space="preserve">ГОСПОДАРСЬКЕ </w:t>
      </w:r>
      <w:r w:rsidR="00277D77" w:rsidRPr="00277D77">
        <w:rPr>
          <w:bCs/>
          <w:color w:val="000000"/>
        </w:rPr>
        <w:t>ПІДПРИЄМСТВО</w:t>
      </w:r>
      <w:r w:rsidR="00277D77">
        <w:rPr>
          <w:color w:val="000000"/>
          <w:shd w:val="clear" w:color="auto" w:fill="FFFFFF"/>
        </w:rPr>
        <w:t xml:space="preserve">» </w:t>
      </w:r>
      <w:r w:rsidR="00277D77">
        <w:rPr>
          <w:bCs/>
          <w:color w:val="000000"/>
        </w:rPr>
        <w:t xml:space="preserve">на 2025 </w:t>
      </w:r>
      <w:r w:rsidR="00277D77" w:rsidRPr="00277D77">
        <w:rPr>
          <w:bCs/>
          <w:color w:val="000000"/>
        </w:rPr>
        <w:t>рік</w:t>
      </w:r>
      <w:r w:rsidR="00277D77" w:rsidRPr="00277D77">
        <w:rPr>
          <w:bCs/>
          <w:color w:val="000000"/>
          <w:lang w:val="ru-RU"/>
        </w:rPr>
        <w:t>.</w:t>
      </w:r>
    </w:p>
    <w:p w:rsidR="0009041D" w:rsidRDefault="00A57A35" w:rsidP="00A57A35">
      <w:pPr>
        <w:jc w:val="both"/>
      </w:pPr>
      <w:r w:rsidRPr="000059D3">
        <w:t xml:space="preserve">  </w:t>
      </w:r>
    </w:p>
    <w:p w:rsidR="00A57A35" w:rsidRPr="00954FE1" w:rsidRDefault="0009041D" w:rsidP="00A57A35">
      <w:pPr>
        <w:jc w:val="both"/>
      </w:pPr>
      <w:r>
        <w:lastRenderedPageBreak/>
        <w:t xml:space="preserve">   </w:t>
      </w:r>
      <w:r w:rsidR="008D7589">
        <w:t xml:space="preserve">   </w:t>
      </w:r>
      <w:r w:rsidR="00652BC6">
        <w:t>28</w:t>
      </w:r>
      <w:r w:rsidR="00A57A35" w:rsidRPr="000059D3">
        <w:t>. Про затвердження структури та штатного розпису КОМУНАЛЬНОГО ЗАКЛАДУ  «ЦЕНТР СОЦІАЛЬНИХ ПОСЛУГ «КРОК НАЗУСТРІЧ» ТОМАКІВСЬКОЇ СЕЛИЩНОЇ РАДИ на 2025 рік.</w:t>
      </w:r>
    </w:p>
    <w:p w:rsidR="00277D77" w:rsidRPr="00A57A35" w:rsidRDefault="00277D77" w:rsidP="00082957">
      <w:pPr>
        <w:jc w:val="both"/>
        <w:rPr>
          <w:bCs/>
          <w:bdr w:val="none" w:sz="0" w:space="0" w:color="auto" w:frame="1"/>
        </w:rPr>
      </w:pPr>
    </w:p>
    <w:p w:rsidR="00082957" w:rsidRPr="000059D3" w:rsidRDefault="00082957" w:rsidP="00082957">
      <w:pPr>
        <w:jc w:val="both"/>
      </w:pPr>
      <w:r w:rsidRPr="00DC08CD">
        <w:t xml:space="preserve">  </w:t>
      </w:r>
      <w:r w:rsidR="00A23385">
        <w:t xml:space="preserve">  </w:t>
      </w:r>
      <w:r w:rsidRPr="00DC08CD">
        <w:t xml:space="preserve">  </w:t>
      </w:r>
      <w:r w:rsidR="00652BC6">
        <w:t>29</w:t>
      </w:r>
      <w:r w:rsidRPr="000059D3">
        <w:t xml:space="preserve">. Про преміювання директора КОМУНАЛЬНОГО ЗАКЛАДУ  «ЦЕНТР СОЦІАЛЬНИХ ПОСЛУГ «КРОК НАЗУСТРІЧ» ТОМАКІВСЬКОЇ СЕЛИЩНОЇ РАДИ  - </w:t>
      </w:r>
      <w:proofErr w:type="spellStart"/>
      <w:r w:rsidRPr="000059D3">
        <w:t>Онопрієнко</w:t>
      </w:r>
      <w:proofErr w:type="spellEnd"/>
      <w:r w:rsidRPr="000059D3">
        <w:t xml:space="preserve"> Тетяни Володимирівни.</w:t>
      </w:r>
    </w:p>
    <w:p w:rsidR="00335EB3" w:rsidRPr="000059D3" w:rsidRDefault="00335EB3" w:rsidP="00082957">
      <w:pPr>
        <w:jc w:val="both"/>
      </w:pPr>
    </w:p>
    <w:p w:rsidR="00283F3A" w:rsidRPr="008B6572" w:rsidRDefault="00283F3A" w:rsidP="00283F3A">
      <w:pPr>
        <w:jc w:val="both"/>
        <w:rPr>
          <w:bCs/>
          <w:color w:val="000000"/>
        </w:rPr>
      </w:pPr>
      <w:r>
        <w:rPr>
          <w:lang w:eastAsia="ru-RU"/>
        </w:rPr>
        <w:t xml:space="preserve">    </w:t>
      </w:r>
      <w:r>
        <w:t xml:space="preserve"> </w:t>
      </w:r>
      <w:r>
        <w:rPr>
          <w:bCs/>
          <w:color w:val="000000"/>
        </w:rPr>
        <w:t xml:space="preserve">  </w:t>
      </w:r>
      <w:r w:rsidR="00652BC6">
        <w:rPr>
          <w:bCs/>
          <w:color w:val="000000"/>
          <w:lang w:val="ru-RU"/>
        </w:rPr>
        <w:t>30</w:t>
      </w:r>
      <w:r>
        <w:rPr>
          <w:bCs/>
          <w:color w:val="000000"/>
        </w:rPr>
        <w:t>.</w:t>
      </w:r>
      <w:r w:rsidR="0031156A" w:rsidRPr="0031156A">
        <w:rPr>
          <w:bCs/>
          <w:color w:val="000000"/>
          <w:lang w:val="ru-RU"/>
        </w:rPr>
        <w:t xml:space="preserve"> </w:t>
      </w:r>
      <w:r w:rsidRPr="008B6572">
        <w:rPr>
          <w:bCs/>
          <w:color w:val="000000"/>
        </w:rPr>
        <w:t xml:space="preserve">Про затвердження Комплексної </w:t>
      </w:r>
      <w:r w:rsidR="00666F9E">
        <w:rPr>
          <w:bCs/>
          <w:color w:val="000000"/>
        </w:rPr>
        <w:t>п</w:t>
      </w:r>
      <w:r w:rsidRPr="008B6572">
        <w:rPr>
          <w:bCs/>
          <w:color w:val="000000"/>
        </w:rPr>
        <w:t>рограми соціального захисту</w:t>
      </w:r>
      <w:r w:rsidRPr="008B6572">
        <w:rPr>
          <w:bCs/>
          <w:color w:val="000000"/>
          <w:lang w:val="en-US"/>
        </w:rPr>
        <w:t> </w:t>
      </w:r>
      <w:r w:rsidRPr="008B6572">
        <w:rPr>
          <w:bCs/>
          <w:color w:val="000000"/>
        </w:rPr>
        <w:t>населення Томаківської селищної територіальної громади на 202</w:t>
      </w:r>
      <w:r>
        <w:rPr>
          <w:bCs/>
          <w:color w:val="000000"/>
        </w:rPr>
        <w:t>5</w:t>
      </w:r>
      <w:r w:rsidR="004B7FB7" w:rsidRPr="004B7FB7">
        <w:rPr>
          <w:bCs/>
          <w:color w:val="000000"/>
          <w:lang w:val="ru-RU"/>
        </w:rPr>
        <w:t xml:space="preserve"> – 2027 </w:t>
      </w:r>
      <w:r w:rsidR="004B7FB7">
        <w:rPr>
          <w:bCs/>
          <w:color w:val="000000"/>
          <w:lang w:val="ru-RU"/>
        </w:rPr>
        <w:t>роки</w:t>
      </w:r>
      <w:r w:rsidRPr="008B6572">
        <w:rPr>
          <w:bCs/>
          <w:color w:val="000000"/>
        </w:rPr>
        <w:t>.</w:t>
      </w:r>
    </w:p>
    <w:p w:rsidR="00082957" w:rsidRPr="00981257" w:rsidRDefault="00082957" w:rsidP="00283F3A">
      <w:pPr>
        <w:jc w:val="both"/>
        <w:rPr>
          <w:lang w:eastAsia="ru-RU"/>
        </w:rPr>
      </w:pPr>
      <w:r w:rsidRPr="00981257">
        <w:rPr>
          <w:lang w:eastAsia="zh-CN"/>
        </w:rPr>
        <w:t xml:space="preserve">       </w:t>
      </w:r>
    </w:p>
    <w:p w:rsidR="001E7E28" w:rsidRPr="001E7E28" w:rsidRDefault="00082957" w:rsidP="001E7E28">
      <w:pPr>
        <w:spacing w:after="160"/>
        <w:contextualSpacing/>
        <w:jc w:val="both"/>
        <w:rPr>
          <w:bCs/>
          <w:color w:val="FF0000"/>
        </w:rPr>
      </w:pPr>
      <w:r>
        <w:t xml:space="preserve">  </w:t>
      </w:r>
      <w:r w:rsidR="001E7E28">
        <w:t xml:space="preserve">     </w:t>
      </w:r>
      <w:r w:rsidR="00D47593">
        <w:t>3</w:t>
      </w:r>
      <w:r w:rsidR="00652BC6">
        <w:t>1</w:t>
      </w:r>
      <w:r w:rsidR="001E7E28">
        <w:t xml:space="preserve">. </w:t>
      </w:r>
      <w:r w:rsidR="001E7E28" w:rsidRPr="001E7E28">
        <w:rPr>
          <w:color w:val="000000"/>
          <w:shd w:val="clear" w:color="auto" w:fill="FFFFFF"/>
        </w:rPr>
        <w:t>Про затвердження Комплексної програми підтримки Захисників і Захисниць України, ветеранів війни, членів їх сімей та членів сімей загиблих (померлих) ветеранів війни, Захисників і Захисниць України Томаківської селищної територіальної громади на 2025-2027 роки.</w:t>
      </w:r>
    </w:p>
    <w:p w:rsidR="007D7933" w:rsidRDefault="00AD3715" w:rsidP="007D7933">
      <w:pPr>
        <w:suppressAutoHyphens w:val="0"/>
        <w:jc w:val="both"/>
        <w:rPr>
          <w:bCs/>
          <w:color w:val="000000"/>
          <w:lang w:eastAsia="en-US"/>
        </w:rPr>
      </w:pPr>
      <w:r w:rsidRPr="00834F09">
        <w:t xml:space="preserve">  </w:t>
      </w:r>
      <w:r w:rsidRPr="002214BD">
        <w:t xml:space="preserve"> </w:t>
      </w:r>
      <w:r w:rsidR="007D7933" w:rsidRPr="007D7933">
        <w:rPr>
          <w:bCs/>
          <w:color w:val="000000"/>
          <w:lang w:eastAsia="en-US"/>
        </w:rPr>
        <w:t xml:space="preserve">     </w:t>
      </w:r>
    </w:p>
    <w:p w:rsidR="007D7933" w:rsidRPr="007D7933" w:rsidRDefault="007D7933" w:rsidP="007D7933">
      <w:pPr>
        <w:suppressAutoHyphens w:val="0"/>
        <w:jc w:val="both"/>
        <w:rPr>
          <w:sz w:val="24"/>
          <w:szCs w:val="24"/>
          <w:lang w:eastAsia="en-US"/>
        </w:rPr>
      </w:pPr>
      <w:r>
        <w:rPr>
          <w:bCs/>
          <w:color w:val="000000"/>
          <w:lang w:eastAsia="en-US"/>
        </w:rPr>
        <w:t xml:space="preserve">    </w:t>
      </w:r>
      <w:r w:rsidR="00D47593">
        <w:rPr>
          <w:bCs/>
          <w:color w:val="000000"/>
          <w:lang w:eastAsia="en-US"/>
        </w:rPr>
        <w:t xml:space="preserve"> </w:t>
      </w:r>
      <w:r>
        <w:rPr>
          <w:bCs/>
          <w:color w:val="000000"/>
          <w:lang w:eastAsia="en-US"/>
        </w:rPr>
        <w:t xml:space="preserve"> </w:t>
      </w:r>
      <w:r w:rsidR="00D47593">
        <w:rPr>
          <w:bCs/>
          <w:color w:val="000000"/>
          <w:lang w:eastAsia="en-US"/>
        </w:rPr>
        <w:t>3</w:t>
      </w:r>
      <w:r w:rsidR="00652BC6">
        <w:rPr>
          <w:bCs/>
          <w:color w:val="000000"/>
          <w:lang w:eastAsia="en-US"/>
        </w:rPr>
        <w:t>2</w:t>
      </w:r>
      <w:r w:rsidRPr="007D7933">
        <w:rPr>
          <w:bCs/>
          <w:color w:val="000000"/>
          <w:lang w:eastAsia="en-US"/>
        </w:rPr>
        <w:t>. Про затвердження Програми підвищення стійкості</w:t>
      </w:r>
      <w:r w:rsidRPr="0094291F">
        <w:rPr>
          <w:bCs/>
          <w:color w:val="000000"/>
          <w:lang w:val="en-US" w:eastAsia="en-US"/>
        </w:rPr>
        <w:t> </w:t>
      </w:r>
      <w:r w:rsidRPr="007D7933">
        <w:rPr>
          <w:bCs/>
          <w:color w:val="000000"/>
          <w:lang w:eastAsia="en-US"/>
        </w:rPr>
        <w:t>Томаківської селищної територіальної громади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</w:t>
      </w:r>
      <w:r w:rsidRPr="0094291F">
        <w:rPr>
          <w:bCs/>
          <w:color w:val="000000"/>
          <w:lang w:val="en-US" w:eastAsia="en-US"/>
        </w:rPr>
        <w:t> </w:t>
      </w:r>
      <w:r w:rsidRPr="007D7933">
        <w:rPr>
          <w:bCs/>
          <w:color w:val="000000"/>
          <w:lang w:eastAsia="en-US"/>
        </w:rPr>
        <w:t xml:space="preserve"> на 2025-2027 роки.</w:t>
      </w:r>
    </w:p>
    <w:p w:rsidR="007D7933" w:rsidRDefault="007D7933" w:rsidP="007D7933">
      <w:pPr>
        <w:jc w:val="both"/>
        <w:rPr>
          <w:shd w:val="clear" w:color="auto" w:fill="FFFFFF"/>
        </w:rPr>
      </w:pPr>
    </w:p>
    <w:p w:rsidR="008E2BAB" w:rsidRPr="00BC60A4" w:rsidRDefault="008E2BAB" w:rsidP="008E2BAB">
      <w:pPr>
        <w:suppressAutoHyphens w:val="0"/>
        <w:jc w:val="both"/>
        <w:rPr>
          <w:sz w:val="24"/>
          <w:szCs w:val="24"/>
          <w:lang w:val="ru-RU" w:eastAsia="en-US"/>
        </w:rPr>
      </w:pPr>
      <w:r>
        <w:rPr>
          <w:bCs/>
          <w:color w:val="000000"/>
          <w:lang w:eastAsia="en-US"/>
        </w:rPr>
        <w:t xml:space="preserve">  </w:t>
      </w:r>
      <w:r w:rsidR="004016DC">
        <w:rPr>
          <w:bCs/>
          <w:color w:val="000000"/>
          <w:lang w:eastAsia="en-US"/>
        </w:rPr>
        <w:t xml:space="preserve">   </w:t>
      </w:r>
      <w:r w:rsidRPr="00BD1EB3">
        <w:rPr>
          <w:bCs/>
          <w:color w:val="000000"/>
          <w:lang w:eastAsia="en-US"/>
        </w:rPr>
        <w:t xml:space="preserve"> </w:t>
      </w:r>
      <w:r w:rsidR="00D47593">
        <w:rPr>
          <w:bCs/>
          <w:color w:val="000000"/>
          <w:lang w:val="ru-RU" w:eastAsia="en-US"/>
        </w:rPr>
        <w:t>3</w:t>
      </w:r>
      <w:r w:rsidR="00652BC6">
        <w:rPr>
          <w:bCs/>
          <w:color w:val="000000"/>
          <w:lang w:val="ru-RU" w:eastAsia="en-US"/>
        </w:rPr>
        <w:t>3</w:t>
      </w:r>
      <w:r>
        <w:rPr>
          <w:bCs/>
          <w:color w:val="000000"/>
          <w:lang w:val="ru-RU" w:eastAsia="en-US"/>
        </w:rPr>
        <w:t xml:space="preserve">. </w:t>
      </w:r>
      <w:r w:rsidRPr="00BC60A4">
        <w:rPr>
          <w:bCs/>
          <w:color w:val="000000"/>
          <w:lang w:val="ru-RU" w:eastAsia="en-US"/>
        </w:rPr>
        <w:t xml:space="preserve">Про </w:t>
      </w:r>
      <w:proofErr w:type="spellStart"/>
      <w:r w:rsidRPr="00BC60A4">
        <w:rPr>
          <w:bCs/>
          <w:color w:val="000000"/>
          <w:lang w:val="ru-RU" w:eastAsia="en-US"/>
        </w:rPr>
        <w:t>затвердження</w:t>
      </w:r>
      <w:proofErr w:type="spellEnd"/>
      <w:r w:rsidRPr="00BC60A4">
        <w:rPr>
          <w:bCs/>
          <w:color w:val="000000"/>
          <w:lang w:val="ru-RU" w:eastAsia="en-US"/>
        </w:rPr>
        <w:t xml:space="preserve"> </w:t>
      </w:r>
      <w:proofErr w:type="spellStart"/>
      <w:r w:rsidRPr="00BC60A4">
        <w:rPr>
          <w:bCs/>
          <w:color w:val="000000"/>
          <w:lang w:val="ru-RU" w:eastAsia="en-US"/>
        </w:rPr>
        <w:t>Програми</w:t>
      </w:r>
      <w:proofErr w:type="spellEnd"/>
      <w:r w:rsidRPr="00BC60A4">
        <w:rPr>
          <w:bCs/>
          <w:color w:val="000000"/>
          <w:lang w:val="ru-RU" w:eastAsia="en-US"/>
        </w:rPr>
        <w:t xml:space="preserve"> </w:t>
      </w:r>
      <w:proofErr w:type="spellStart"/>
      <w:r w:rsidRPr="00BC60A4">
        <w:rPr>
          <w:bCs/>
          <w:color w:val="000000"/>
          <w:lang w:val="ru-RU" w:eastAsia="en-US"/>
        </w:rPr>
        <w:t>підтримки</w:t>
      </w:r>
      <w:proofErr w:type="spellEnd"/>
      <w:r w:rsidRPr="00BC60A4">
        <w:rPr>
          <w:bCs/>
          <w:color w:val="000000"/>
          <w:lang w:val="ru-RU" w:eastAsia="en-US"/>
        </w:rPr>
        <w:t xml:space="preserve"> </w:t>
      </w:r>
      <w:proofErr w:type="spellStart"/>
      <w:r w:rsidRPr="00BC60A4">
        <w:rPr>
          <w:bCs/>
          <w:color w:val="000000"/>
          <w:lang w:val="ru-RU" w:eastAsia="en-US"/>
        </w:rPr>
        <w:t>територіальної</w:t>
      </w:r>
      <w:proofErr w:type="spellEnd"/>
      <w:r w:rsidRPr="00BC60A4">
        <w:rPr>
          <w:bCs/>
          <w:color w:val="000000"/>
          <w:lang w:val="ru-RU" w:eastAsia="en-US"/>
        </w:rPr>
        <w:t xml:space="preserve"> оборони</w:t>
      </w:r>
      <w:r w:rsidRPr="00BC60A4">
        <w:rPr>
          <w:bCs/>
          <w:color w:val="000000"/>
          <w:lang w:val="en-US" w:eastAsia="en-US"/>
        </w:rPr>
        <w:t> </w:t>
      </w:r>
      <w:r w:rsidRPr="00BC60A4">
        <w:rPr>
          <w:bCs/>
          <w:color w:val="000000"/>
          <w:lang w:val="ru-RU" w:eastAsia="en-US"/>
        </w:rPr>
        <w:t xml:space="preserve">Томаківської </w:t>
      </w:r>
      <w:proofErr w:type="spellStart"/>
      <w:r w:rsidRPr="00BC60A4">
        <w:rPr>
          <w:bCs/>
          <w:color w:val="000000"/>
          <w:lang w:val="ru-RU" w:eastAsia="en-US"/>
        </w:rPr>
        <w:t>селищної</w:t>
      </w:r>
      <w:proofErr w:type="spellEnd"/>
      <w:r w:rsidRPr="00BC60A4">
        <w:rPr>
          <w:bCs/>
          <w:color w:val="000000"/>
          <w:lang w:val="ru-RU" w:eastAsia="en-US"/>
        </w:rPr>
        <w:t xml:space="preserve"> </w:t>
      </w:r>
      <w:proofErr w:type="spellStart"/>
      <w:r w:rsidRPr="00BC60A4">
        <w:rPr>
          <w:bCs/>
          <w:color w:val="000000"/>
          <w:lang w:val="ru-RU" w:eastAsia="en-US"/>
        </w:rPr>
        <w:t>територіальної</w:t>
      </w:r>
      <w:proofErr w:type="spellEnd"/>
      <w:r w:rsidRPr="00BC60A4">
        <w:rPr>
          <w:bCs/>
          <w:color w:val="000000"/>
          <w:lang w:val="ru-RU" w:eastAsia="en-US"/>
        </w:rPr>
        <w:t xml:space="preserve"> </w:t>
      </w:r>
      <w:proofErr w:type="spellStart"/>
      <w:r w:rsidRPr="00BC60A4">
        <w:rPr>
          <w:bCs/>
          <w:color w:val="000000"/>
          <w:lang w:val="ru-RU" w:eastAsia="en-US"/>
        </w:rPr>
        <w:t>громади</w:t>
      </w:r>
      <w:proofErr w:type="spellEnd"/>
      <w:r w:rsidRPr="00BC60A4">
        <w:rPr>
          <w:bCs/>
          <w:color w:val="000000"/>
          <w:lang w:val="en-US" w:eastAsia="en-US"/>
        </w:rPr>
        <w:t> </w:t>
      </w:r>
      <w:r w:rsidRPr="00BC60A4">
        <w:rPr>
          <w:bCs/>
          <w:color w:val="000000"/>
          <w:lang w:val="ru-RU" w:eastAsia="en-US"/>
        </w:rPr>
        <w:t>на 2025-2026 роки.</w:t>
      </w:r>
    </w:p>
    <w:p w:rsidR="008E2BAB" w:rsidRDefault="00E439FB" w:rsidP="00E439FB">
      <w:pPr>
        <w:suppressAutoHyphens w:val="0"/>
        <w:jc w:val="both"/>
        <w:rPr>
          <w:bCs/>
          <w:color w:val="000000"/>
          <w:lang w:eastAsia="en-US"/>
        </w:rPr>
      </w:pPr>
      <w:r w:rsidRPr="00277D77">
        <w:rPr>
          <w:bCs/>
          <w:color w:val="000000"/>
          <w:lang w:eastAsia="en-US"/>
        </w:rPr>
        <w:t xml:space="preserve">  </w:t>
      </w:r>
    </w:p>
    <w:p w:rsidR="00E439FB" w:rsidRPr="00E439FB" w:rsidRDefault="00E439FB" w:rsidP="00E439FB">
      <w:pPr>
        <w:suppressAutoHyphens w:val="0"/>
        <w:jc w:val="both"/>
        <w:rPr>
          <w:sz w:val="24"/>
          <w:szCs w:val="24"/>
          <w:lang w:val="ru-RU" w:eastAsia="en-US"/>
        </w:rPr>
      </w:pPr>
      <w:r w:rsidRPr="00277D77">
        <w:rPr>
          <w:bCs/>
          <w:color w:val="000000"/>
          <w:lang w:eastAsia="en-US"/>
        </w:rPr>
        <w:t xml:space="preserve">  </w:t>
      </w:r>
      <w:r w:rsidR="004016DC">
        <w:rPr>
          <w:bCs/>
          <w:color w:val="000000"/>
          <w:lang w:eastAsia="en-US"/>
        </w:rPr>
        <w:t xml:space="preserve">   </w:t>
      </w:r>
      <w:r w:rsidR="008E2BAB">
        <w:rPr>
          <w:bCs/>
          <w:color w:val="000000"/>
          <w:lang w:eastAsia="en-US"/>
        </w:rPr>
        <w:t xml:space="preserve"> </w:t>
      </w:r>
      <w:r w:rsidR="00D47593">
        <w:rPr>
          <w:bCs/>
          <w:color w:val="000000"/>
          <w:lang w:val="ru-RU" w:eastAsia="en-US"/>
        </w:rPr>
        <w:t>3</w:t>
      </w:r>
      <w:r w:rsidR="00652BC6">
        <w:rPr>
          <w:bCs/>
          <w:color w:val="000000"/>
          <w:lang w:val="ru-RU" w:eastAsia="en-US"/>
        </w:rPr>
        <w:t>4</w:t>
      </w:r>
      <w:r w:rsidRPr="00E439FB">
        <w:rPr>
          <w:bCs/>
          <w:color w:val="000000"/>
          <w:lang w:val="ru-RU" w:eastAsia="en-US"/>
        </w:rPr>
        <w:t xml:space="preserve">. Про </w:t>
      </w:r>
      <w:proofErr w:type="spellStart"/>
      <w:r w:rsidRPr="00E439FB">
        <w:rPr>
          <w:bCs/>
          <w:color w:val="000000"/>
          <w:lang w:val="ru-RU" w:eastAsia="en-US"/>
        </w:rPr>
        <w:t>затвердження</w:t>
      </w:r>
      <w:proofErr w:type="spellEnd"/>
      <w:r w:rsidRPr="00E439FB">
        <w:rPr>
          <w:bCs/>
          <w:color w:val="000000"/>
          <w:lang w:val="ru-RU" w:eastAsia="en-US"/>
        </w:rPr>
        <w:t xml:space="preserve"> </w:t>
      </w:r>
      <w:proofErr w:type="spellStart"/>
      <w:r w:rsidRPr="00E439FB">
        <w:rPr>
          <w:bCs/>
          <w:color w:val="000000"/>
          <w:lang w:val="ru-RU" w:eastAsia="en-US"/>
        </w:rPr>
        <w:t>Програми</w:t>
      </w:r>
      <w:proofErr w:type="spellEnd"/>
      <w:r w:rsidRPr="00E439FB">
        <w:rPr>
          <w:bCs/>
          <w:color w:val="000000"/>
          <w:lang w:val="ru-RU" w:eastAsia="en-US"/>
        </w:rPr>
        <w:t xml:space="preserve"> </w:t>
      </w:r>
      <w:proofErr w:type="spellStart"/>
      <w:r w:rsidRPr="00E439FB">
        <w:rPr>
          <w:bCs/>
          <w:color w:val="000000"/>
          <w:lang w:val="ru-RU" w:eastAsia="en-US"/>
        </w:rPr>
        <w:t>запобігання</w:t>
      </w:r>
      <w:proofErr w:type="spellEnd"/>
      <w:r w:rsidRPr="00E439FB">
        <w:rPr>
          <w:bCs/>
          <w:color w:val="000000"/>
          <w:lang w:val="ru-RU" w:eastAsia="en-US"/>
        </w:rPr>
        <w:t xml:space="preserve"> </w:t>
      </w:r>
      <w:proofErr w:type="spellStart"/>
      <w:r w:rsidRPr="00E439FB">
        <w:rPr>
          <w:bCs/>
          <w:color w:val="000000"/>
          <w:lang w:val="ru-RU" w:eastAsia="en-US"/>
        </w:rPr>
        <w:t>загибелі</w:t>
      </w:r>
      <w:proofErr w:type="spellEnd"/>
      <w:r w:rsidRPr="00E439FB">
        <w:rPr>
          <w:bCs/>
          <w:color w:val="000000"/>
          <w:lang w:val="ru-RU" w:eastAsia="en-US"/>
        </w:rPr>
        <w:t xml:space="preserve"> людей, </w:t>
      </w:r>
      <w:proofErr w:type="spellStart"/>
      <w:r w:rsidRPr="00E439FB">
        <w:rPr>
          <w:bCs/>
          <w:color w:val="000000"/>
          <w:lang w:val="ru-RU" w:eastAsia="en-US"/>
        </w:rPr>
        <w:t>організації</w:t>
      </w:r>
      <w:proofErr w:type="spellEnd"/>
      <w:r w:rsidRPr="00E439FB">
        <w:rPr>
          <w:bCs/>
          <w:color w:val="000000"/>
          <w:lang w:val="ru-RU" w:eastAsia="en-US"/>
        </w:rPr>
        <w:t xml:space="preserve"> </w:t>
      </w:r>
      <w:proofErr w:type="spellStart"/>
      <w:r w:rsidRPr="00E439FB">
        <w:rPr>
          <w:bCs/>
          <w:color w:val="000000"/>
          <w:lang w:val="ru-RU" w:eastAsia="en-US"/>
        </w:rPr>
        <w:t>пошуку</w:t>
      </w:r>
      <w:proofErr w:type="spellEnd"/>
      <w:r w:rsidRPr="00E439FB">
        <w:rPr>
          <w:bCs/>
          <w:color w:val="000000"/>
          <w:lang w:val="ru-RU" w:eastAsia="en-US"/>
        </w:rPr>
        <w:t xml:space="preserve"> та </w:t>
      </w:r>
      <w:proofErr w:type="spellStart"/>
      <w:r w:rsidRPr="00E439FB">
        <w:rPr>
          <w:bCs/>
          <w:color w:val="000000"/>
          <w:lang w:val="ru-RU" w:eastAsia="en-US"/>
        </w:rPr>
        <w:t>рятування</w:t>
      </w:r>
      <w:proofErr w:type="spellEnd"/>
      <w:r w:rsidRPr="00E439FB">
        <w:rPr>
          <w:bCs/>
          <w:color w:val="000000"/>
          <w:lang w:val="ru-RU" w:eastAsia="en-US"/>
        </w:rPr>
        <w:t xml:space="preserve"> людей на </w:t>
      </w:r>
      <w:proofErr w:type="spellStart"/>
      <w:r w:rsidRPr="00E439FB">
        <w:rPr>
          <w:bCs/>
          <w:color w:val="000000"/>
          <w:lang w:val="ru-RU" w:eastAsia="en-US"/>
        </w:rPr>
        <w:t>водних</w:t>
      </w:r>
      <w:proofErr w:type="spellEnd"/>
      <w:r w:rsidRPr="00E439FB">
        <w:rPr>
          <w:bCs/>
          <w:color w:val="000000"/>
          <w:lang w:val="ru-RU" w:eastAsia="en-US"/>
        </w:rPr>
        <w:t xml:space="preserve"> </w:t>
      </w:r>
      <w:proofErr w:type="spellStart"/>
      <w:r w:rsidRPr="00E439FB">
        <w:rPr>
          <w:bCs/>
          <w:color w:val="000000"/>
          <w:lang w:val="ru-RU" w:eastAsia="en-US"/>
        </w:rPr>
        <w:t>об’єктах</w:t>
      </w:r>
      <w:proofErr w:type="spellEnd"/>
      <w:r w:rsidRPr="00E439FB">
        <w:rPr>
          <w:bCs/>
          <w:color w:val="000000"/>
          <w:lang w:val="ru-RU" w:eastAsia="en-US"/>
        </w:rPr>
        <w:t xml:space="preserve"> Томаківської </w:t>
      </w:r>
      <w:proofErr w:type="spellStart"/>
      <w:r w:rsidRPr="00E439FB">
        <w:rPr>
          <w:bCs/>
          <w:color w:val="000000"/>
          <w:lang w:val="ru-RU" w:eastAsia="en-US"/>
        </w:rPr>
        <w:t>селищної</w:t>
      </w:r>
      <w:proofErr w:type="spellEnd"/>
      <w:r w:rsidRPr="00E439FB">
        <w:rPr>
          <w:bCs/>
          <w:color w:val="000000"/>
          <w:lang w:val="ru-RU" w:eastAsia="en-US"/>
        </w:rPr>
        <w:t xml:space="preserve"> </w:t>
      </w:r>
    </w:p>
    <w:p w:rsidR="00E439FB" w:rsidRPr="00E439FB" w:rsidRDefault="00E439FB" w:rsidP="00E439FB">
      <w:pPr>
        <w:suppressAutoHyphens w:val="0"/>
        <w:jc w:val="both"/>
        <w:rPr>
          <w:sz w:val="24"/>
          <w:szCs w:val="24"/>
          <w:lang w:val="ru-RU" w:eastAsia="en-US"/>
        </w:rPr>
      </w:pPr>
      <w:proofErr w:type="spellStart"/>
      <w:r w:rsidRPr="00E439FB">
        <w:rPr>
          <w:bCs/>
          <w:color w:val="000000"/>
          <w:lang w:val="ru-RU" w:eastAsia="en-US"/>
        </w:rPr>
        <w:t>територіальної</w:t>
      </w:r>
      <w:proofErr w:type="spellEnd"/>
      <w:r w:rsidRPr="00E439FB">
        <w:rPr>
          <w:bCs/>
          <w:color w:val="000000"/>
          <w:lang w:val="ru-RU" w:eastAsia="en-US"/>
        </w:rPr>
        <w:t xml:space="preserve"> </w:t>
      </w:r>
      <w:proofErr w:type="spellStart"/>
      <w:r w:rsidRPr="00E439FB">
        <w:rPr>
          <w:bCs/>
          <w:color w:val="000000"/>
          <w:lang w:val="ru-RU" w:eastAsia="en-US"/>
        </w:rPr>
        <w:t>громади</w:t>
      </w:r>
      <w:proofErr w:type="spellEnd"/>
      <w:r w:rsidRPr="00E439FB">
        <w:rPr>
          <w:bCs/>
          <w:color w:val="000000"/>
          <w:lang w:val="ru-RU" w:eastAsia="en-US"/>
        </w:rPr>
        <w:t xml:space="preserve"> на 2025-2027 роки</w:t>
      </w:r>
      <w:r w:rsidRPr="00BC60A4">
        <w:rPr>
          <w:bCs/>
          <w:color w:val="000000"/>
          <w:lang w:val="ru-RU" w:eastAsia="en-US"/>
        </w:rPr>
        <w:t>.</w:t>
      </w:r>
    </w:p>
    <w:p w:rsidR="008A1D88" w:rsidRDefault="008A1D88" w:rsidP="008A1D88">
      <w:pPr>
        <w:suppressAutoHyphens w:val="0"/>
        <w:jc w:val="both"/>
        <w:rPr>
          <w:bCs/>
          <w:color w:val="000000"/>
          <w:lang w:val="ru-RU" w:eastAsia="en-US"/>
        </w:rPr>
      </w:pPr>
      <w:r w:rsidRPr="009755FD">
        <w:rPr>
          <w:bCs/>
          <w:color w:val="000000"/>
          <w:lang w:val="ru-RU" w:eastAsia="en-US"/>
        </w:rPr>
        <w:t xml:space="preserve">     </w:t>
      </w:r>
    </w:p>
    <w:p w:rsidR="008A1D88" w:rsidRPr="009755FD" w:rsidRDefault="008A1D88" w:rsidP="008A1D88">
      <w:pPr>
        <w:suppressAutoHyphens w:val="0"/>
        <w:jc w:val="both"/>
        <w:rPr>
          <w:bCs/>
          <w:color w:val="000000"/>
          <w:lang w:val="ru-RU" w:eastAsia="en-US"/>
        </w:rPr>
      </w:pPr>
      <w:r w:rsidRPr="008A1D88">
        <w:rPr>
          <w:bCs/>
          <w:color w:val="000000"/>
          <w:lang w:val="ru-RU" w:eastAsia="en-US"/>
        </w:rPr>
        <w:t xml:space="preserve">       </w:t>
      </w:r>
      <w:r w:rsidRPr="009755FD">
        <w:rPr>
          <w:bCs/>
          <w:color w:val="000000"/>
          <w:lang w:val="ru-RU" w:eastAsia="en-US"/>
        </w:rPr>
        <w:t>3</w:t>
      </w:r>
      <w:r w:rsidR="00652BC6">
        <w:rPr>
          <w:bCs/>
          <w:color w:val="000000"/>
          <w:lang w:val="ru-RU" w:eastAsia="en-US"/>
        </w:rPr>
        <w:t>5</w:t>
      </w:r>
      <w:r w:rsidRPr="009755FD">
        <w:rPr>
          <w:bCs/>
          <w:color w:val="000000"/>
          <w:lang w:val="ru-RU" w:eastAsia="en-US"/>
        </w:rPr>
        <w:t xml:space="preserve">. Про </w:t>
      </w:r>
      <w:proofErr w:type="spellStart"/>
      <w:r w:rsidRPr="009755FD">
        <w:rPr>
          <w:bCs/>
          <w:color w:val="000000"/>
          <w:lang w:val="ru-RU" w:eastAsia="en-US"/>
        </w:rPr>
        <w:t>затвердження</w:t>
      </w:r>
      <w:proofErr w:type="spellEnd"/>
      <w:r w:rsidRPr="009755FD">
        <w:rPr>
          <w:bCs/>
          <w:color w:val="000000"/>
          <w:lang w:val="ru-RU" w:eastAsia="en-US"/>
        </w:rPr>
        <w:t xml:space="preserve"> </w:t>
      </w:r>
      <w:proofErr w:type="spellStart"/>
      <w:r w:rsidRPr="009755FD">
        <w:rPr>
          <w:bCs/>
          <w:color w:val="000000"/>
          <w:lang w:val="ru-RU" w:eastAsia="en-US"/>
        </w:rPr>
        <w:t>Програми</w:t>
      </w:r>
      <w:proofErr w:type="spellEnd"/>
      <w:r w:rsidRPr="009755FD">
        <w:rPr>
          <w:bCs/>
          <w:color w:val="000000"/>
          <w:lang w:val="ru-RU" w:eastAsia="en-US"/>
        </w:rPr>
        <w:t xml:space="preserve"> </w:t>
      </w:r>
      <w:proofErr w:type="spellStart"/>
      <w:r w:rsidRPr="009755FD">
        <w:rPr>
          <w:bCs/>
          <w:color w:val="000000"/>
          <w:lang w:val="ru-RU" w:eastAsia="en-US"/>
        </w:rPr>
        <w:t>будівництва</w:t>
      </w:r>
      <w:proofErr w:type="spellEnd"/>
      <w:r w:rsidRPr="009755FD">
        <w:rPr>
          <w:bCs/>
          <w:color w:val="000000"/>
          <w:lang w:val="ru-RU" w:eastAsia="en-US"/>
        </w:rPr>
        <w:t xml:space="preserve">, </w:t>
      </w:r>
      <w:proofErr w:type="spellStart"/>
      <w:r w:rsidRPr="009755FD">
        <w:rPr>
          <w:bCs/>
          <w:color w:val="000000"/>
          <w:lang w:val="ru-RU" w:eastAsia="en-US"/>
        </w:rPr>
        <w:t>реконструкції</w:t>
      </w:r>
      <w:proofErr w:type="spellEnd"/>
      <w:r w:rsidRPr="009755FD">
        <w:rPr>
          <w:bCs/>
          <w:color w:val="000000"/>
          <w:lang w:val="ru-RU" w:eastAsia="en-US"/>
        </w:rPr>
        <w:t xml:space="preserve">, ремонту та </w:t>
      </w:r>
      <w:proofErr w:type="spellStart"/>
      <w:r w:rsidRPr="009755FD">
        <w:rPr>
          <w:bCs/>
          <w:color w:val="000000"/>
          <w:lang w:val="ru-RU" w:eastAsia="en-US"/>
        </w:rPr>
        <w:t>облаштування</w:t>
      </w:r>
      <w:proofErr w:type="spellEnd"/>
      <w:r w:rsidRPr="009755FD">
        <w:rPr>
          <w:bCs/>
          <w:color w:val="000000"/>
          <w:lang w:val="ru-RU" w:eastAsia="en-US"/>
        </w:rPr>
        <w:t xml:space="preserve"> </w:t>
      </w:r>
      <w:proofErr w:type="spellStart"/>
      <w:r w:rsidRPr="009755FD">
        <w:rPr>
          <w:bCs/>
          <w:color w:val="000000"/>
          <w:lang w:val="ru-RU" w:eastAsia="en-US"/>
        </w:rPr>
        <w:t>захисних</w:t>
      </w:r>
      <w:proofErr w:type="spellEnd"/>
      <w:r w:rsidRPr="009755FD">
        <w:rPr>
          <w:bCs/>
          <w:color w:val="000000"/>
          <w:lang w:val="ru-RU" w:eastAsia="en-US"/>
        </w:rPr>
        <w:t xml:space="preserve"> </w:t>
      </w:r>
      <w:proofErr w:type="spellStart"/>
      <w:r w:rsidRPr="009755FD">
        <w:rPr>
          <w:bCs/>
          <w:color w:val="000000"/>
          <w:lang w:val="ru-RU" w:eastAsia="en-US"/>
        </w:rPr>
        <w:t>споруд</w:t>
      </w:r>
      <w:proofErr w:type="spellEnd"/>
      <w:r w:rsidRPr="009755FD">
        <w:rPr>
          <w:bCs/>
          <w:color w:val="000000"/>
          <w:lang w:val="ru-RU" w:eastAsia="en-US"/>
        </w:rPr>
        <w:t xml:space="preserve"> </w:t>
      </w:r>
      <w:proofErr w:type="spellStart"/>
      <w:r w:rsidRPr="009755FD">
        <w:rPr>
          <w:bCs/>
          <w:color w:val="000000"/>
          <w:lang w:val="ru-RU" w:eastAsia="en-US"/>
        </w:rPr>
        <w:t>цивільного</w:t>
      </w:r>
      <w:proofErr w:type="spellEnd"/>
      <w:r w:rsidRPr="009755FD">
        <w:rPr>
          <w:bCs/>
          <w:color w:val="000000"/>
          <w:lang w:val="ru-RU" w:eastAsia="en-US"/>
        </w:rPr>
        <w:t xml:space="preserve"> </w:t>
      </w:r>
      <w:proofErr w:type="spellStart"/>
      <w:r w:rsidRPr="009755FD">
        <w:rPr>
          <w:bCs/>
          <w:color w:val="000000"/>
          <w:lang w:val="ru-RU" w:eastAsia="en-US"/>
        </w:rPr>
        <w:t>захисту</w:t>
      </w:r>
      <w:proofErr w:type="spellEnd"/>
      <w:r w:rsidRPr="009755FD">
        <w:rPr>
          <w:bCs/>
          <w:color w:val="000000"/>
          <w:lang w:val="ru-RU" w:eastAsia="en-US"/>
        </w:rPr>
        <w:t xml:space="preserve"> для </w:t>
      </w:r>
      <w:proofErr w:type="spellStart"/>
      <w:r w:rsidRPr="009755FD">
        <w:rPr>
          <w:bCs/>
          <w:color w:val="000000"/>
          <w:lang w:val="ru-RU" w:eastAsia="en-US"/>
        </w:rPr>
        <w:t>укриття</w:t>
      </w:r>
      <w:proofErr w:type="spellEnd"/>
      <w:r w:rsidRPr="009755FD">
        <w:rPr>
          <w:bCs/>
          <w:color w:val="000000"/>
          <w:lang w:val="ru-RU" w:eastAsia="en-US"/>
        </w:rPr>
        <w:t xml:space="preserve"> </w:t>
      </w:r>
      <w:proofErr w:type="spellStart"/>
      <w:r w:rsidRPr="009755FD">
        <w:rPr>
          <w:bCs/>
          <w:color w:val="000000"/>
          <w:lang w:val="ru-RU" w:eastAsia="en-US"/>
        </w:rPr>
        <w:t>населення</w:t>
      </w:r>
      <w:proofErr w:type="spellEnd"/>
      <w:r w:rsidRPr="009755FD">
        <w:rPr>
          <w:bCs/>
          <w:color w:val="000000"/>
          <w:lang w:val="ru-RU" w:eastAsia="en-US"/>
        </w:rPr>
        <w:t xml:space="preserve"> Томаківської </w:t>
      </w:r>
      <w:proofErr w:type="spellStart"/>
      <w:r w:rsidRPr="009755FD">
        <w:rPr>
          <w:bCs/>
          <w:color w:val="000000"/>
          <w:lang w:val="ru-RU" w:eastAsia="en-US"/>
        </w:rPr>
        <w:t>селищної</w:t>
      </w:r>
      <w:proofErr w:type="spellEnd"/>
      <w:r w:rsidRPr="009755FD">
        <w:rPr>
          <w:bCs/>
          <w:color w:val="000000"/>
          <w:lang w:val="ru-RU" w:eastAsia="en-US"/>
        </w:rPr>
        <w:t xml:space="preserve"> </w:t>
      </w:r>
      <w:proofErr w:type="spellStart"/>
      <w:r w:rsidRPr="009755FD">
        <w:rPr>
          <w:bCs/>
          <w:color w:val="000000"/>
          <w:lang w:val="ru-RU" w:eastAsia="en-US"/>
        </w:rPr>
        <w:t>територіальної</w:t>
      </w:r>
      <w:proofErr w:type="spellEnd"/>
      <w:r w:rsidRPr="009755FD">
        <w:rPr>
          <w:bCs/>
          <w:color w:val="000000"/>
          <w:lang w:val="ru-RU" w:eastAsia="en-US"/>
        </w:rPr>
        <w:t xml:space="preserve"> </w:t>
      </w:r>
      <w:proofErr w:type="spellStart"/>
      <w:r w:rsidRPr="009755FD">
        <w:rPr>
          <w:bCs/>
          <w:color w:val="000000"/>
          <w:lang w:val="ru-RU" w:eastAsia="en-US"/>
        </w:rPr>
        <w:t>громади</w:t>
      </w:r>
      <w:proofErr w:type="spellEnd"/>
      <w:r w:rsidRPr="009755FD">
        <w:rPr>
          <w:bCs/>
          <w:color w:val="000000"/>
          <w:lang w:val="ru-RU" w:eastAsia="en-US"/>
        </w:rPr>
        <w:t xml:space="preserve"> на 2025-2027 роки.</w:t>
      </w:r>
    </w:p>
    <w:p w:rsidR="000155C6" w:rsidRDefault="008A1D88" w:rsidP="000155C6">
      <w:pPr>
        <w:suppressAutoHyphens w:val="0"/>
        <w:jc w:val="both"/>
        <w:rPr>
          <w:lang w:val="ru-RU"/>
        </w:rPr>
      </w:pPr>
      <w:r w:rsidRPr="008A1D88">
        <w:rPr>
          <w:lang w:val="ru-RU"/>
        </w:rPr>
        <w:t xml:space="preserve">   </w:t>
      </w:r>
    </w:p>
    <w:p w:rsidR="000155C6" w:rsidRDefault="000155C6" w:rsidP="000155C6">
      <w:pPr>
        <w:suppressAutoHyphens w:val="0"/>
        <w:jc w:val="both"/>
        <w:rPr>
          <w:bCs/>
          <w:color w:val="000000"/>
          <w:lang w:val="ru-RU" w:eastAsia="en-US"/>
        </w:rPr>
      </w:pPr>
      <w:r>
        <w:rPr>
          <w:lang w:val="ru-RU"/>
        </w:rPr>
        <w:t xml:space="preserve">      </w:t>
      </w:r>
      <w:r w:rsidR="008A1D88" w:rsidRPr="008A1D88">
        <w:rPr>
          <w:lang w:val="ru-RU"/>
        </w:rPr>
        <w:t xml:space="preserve"> </w:t>
      </w:r>
      <w:r>
        <w:rPr>
          <w:bCs/>
          <w:color w:val="000000"/>
          <w:lang w:val="ru-RU" w:eastAsia="en-US"/>
        </w:rPr>
        <w:t xml:space="preserve">36. </w:t>
      </w:r>
      <w:r w:rsidRPr="001A7070">
        <w:rPr>
          <w:bCs/>
          <w:color w:val="000000"/>
          <w:lang w:val="ru-RU" w:eastAsia="en-US"/>
        </w:rPr>
        <w:t xml:space="preserve">Про </w:t>
      </w:r>
      <w:proofErr w:type="spellStart"/>
      <w:r w:rsidRPr="001A7070">
        <w:rPr>
          <w:bCs/>
          <w:color w:val="000000"/>
          <w:lang w:val="ru-RU" w:eastAsia="en-US"/>
        </w:rPr>
        <w:t>затвердження</w:t>
      </w:r>
      <w:proofErr w:type="spellEnd"/>
      <w:r w:rsidRPr="001A7070">
        <w:rPr>
          <w:bCs/>
          <w:color w:val="000000"/>
          <w:lang w:val="ru-RU" w:eastAsia="en-US"/>
        </w:rPr>
        <w:t xml:space="preserve"> </w:t>
      </w:r>
      <w:proofErr w:type="spellStart"/>
      <w:r w:rsidRPr="001A7070">
        <w:rPr>
          <w:bCs/>
          <w:color w:val="000000"/>
          <w:lang w:val="ru-RU" w:eastAsia="en-US"/>
        </w:rPr>
        <w:t>Програми</w:t>
      </w:r>
      <w:proofErr w:type="spellEnd"/>
      <w:r w:rsidRPr="001A7070">
        <w:rPr>
          <w:bCs/>
          <w:color w:val="000000"/>
          <w:lang w:val="ru-RU" w:eastAsia="en-US"/>
        </w:rPr>
        <w:t xml:space="preserve"> комплексного </w:t>
      </w:r>
      <w:proofErr w:type="spellStart"/>
      <w:r w:rsidRPr="001A7070">
        <w:rPr>
          <w:bCs/>
          <w:color w:val="000000"/>
          <w:lang w:val="ru-RU" w:eastAsia="en-US"/>
        </w:rPr>
        <w:t>відновлення</w:t>
      </w:r>
      <w:proofErr w:type="spellEnd"/>
      <w:r w:rsidRPr="001A7070">
        <w:rPr>
          <w:bCs/>
          <w:color w:val="000000"/>
          <w:lang w:val="ru-RU" w:eastAsia="en-US"/>
        </w:rPr>
        <w:t xml:space="preserve"> </w:t>
      </w:r>
      <w:proofErr w:type="spellStart"/>
      <w:r w:rsidRPr="001A7070">
        <w:rPr>
          <w:bCs/>
          <w:color w:val="000000"/>
          <w:lang w:val="ru-RU" w:eastAsia="en-US"/>
        </w:rPr>
        <w:t>території</w:t>
      </w:r>
      <w:proofErr w:type="spellEnd"/>
      <w:r w:rsidRPr="001A7070">
        <w:rPr>
          <w:bCs/>
          <w:color w:val="000000"/>
          <w:lang w:val="ru-RU" w:eastAsia="en-US"/>
        </w:rPr>
        <w:t xml:space="preserve"> Томаківської </w:t>
      </w:r>
      <w:proofErr w:type="spellStart"/>
      <w:r w:rsidRPr="001A7070">
        <w:rPr>
          <w:bCs/>
          <w:color w:val="000000"/>
          <w:lang w:val="ru-RU" w:eastAsia="en-US"/>
        </w:rPr>
        <w:t>селищної</w:t>
      </w:r>
      <w:proofErr w:type="spellEnd"/>
      <w:r w:rsidRPr="001A7070">
        <w:rPr>
          <w:bCs/>
          <w:color w:val="000000"/>
          <w:lang w:val="ru-RU" w:eastAsia="en-US"/>
        </w:rPr>
        <w:t xml:space="preserve"> </w:t>
      </w:r>
      <w:proofErr w:type="spellStart"/>
      <w:r w:rsidRPr="001A7070">
        <w:rPr>
          <w:bCs/>
          <w:color w:val="000000"/>
          <w:lang w:val="ru-RU" w:eastAsia="en-US"/>
        </w:rPr>
        <w:t>територіальної</w:t>
      </w:r>
      <w:proofErr w:type="spellEnd"/>
      <w:r w:rsidRPr="001A7070">
        <w:rPr>
          <w:bCs/>
          <w:color w:val="000000"/>
          <w:lang w:val="ru-RU" w:eastAsia="en-US"/>
        </w:rPr>
        <w:t xml:space="preserve"> </w:t>
      </w:r>
      <w:proofErr w:type="spellStart"/>
      <w:r w:rsidRPr="001A7070">
        <w:rPr>
          <w:bCs/>
          <w:color w:val="000000"/>
          <w:lang w:val="ru-RU" w:eastAsia="en-US"/>
        </w:rPr>
        <w:t>громади</w:t>
      </w:r>
      <w:proofErr w:type="spellEnd"/>
      <w:r>
        <w:rPr>
          <w:bCs/>
          <w:color w:val="000000"/>
          <w:lang w:val="ru-RU" w:eastAsia="en-US"/>
        </w:rPr>
        <w:t>.</w:t>
      </w:r>
    </w:p>
    <w:p w:rsidR="008A1D88" w:rsidRPr="008A1D88" w:rsidRDefault="008A1D88" w:rsidP="00AD3715">
      <w:pPr>
        <w:jc w:val="both"/>
        <w:rPr>
          <w:lang w:val="ru-RU"/>
        </w:rPr>
      </w:pPr>
    </w:p>
    <w:p w:rsidR="00B20DFD" w:rsidRDefault="00B20DFD" w:rsidP="00B20DFD">
      <w:pPr>
        <w:jc w:val="both"/>
        <w:rPr>
          <w:lang w:eastAsia="ru-RU"/>
        </w:rPr>
      </w:pPr>
      <w:r>
        <w:rPr>
          <w:bCs/>
          <w:bdr w:val="none" w:sz="0" w:space="0" w:color="auto" w:frame="1"/>
          <w:lang w:val="ru-RU"/>
        </w:rPr>
        <w:t xml:space="preserve">  </w:t>
      </w:r>
      <w:r w:rsidRPr="00277D77">
        <w:rPr>
          <w:bCs/>
          <w:bdr w:val="none" w:sz="0" w:space="0" w:color="auto" w:frame="1"/>
          <w:lang w:val="ru-RU"/>
        </w:rPr>
        <w:t xml:space="preserve">  </w:t>
      </w:r>
      <w:r>
        <w:rPr>
          <w:bCs/>
          <w:bdr w:val="none" w:sz="0" w:space="0" w:color="auto" w:frame="1"/>
          <w:lang w:val="ru-RU"/>
        </w:rPr>
        <w:t xml:space="preserve"> </w:t>
      </w:r>
      <w:r w:rsidR="000155C6">
        <w:rPr>
          <w:bCs/>
          <w:bdr w:val="none" w:sz="0" w:space="0" w:color="auto" w:frame="1"/>
          <w:lang w:val="ru-RU"/>
        </w:rPr>
        <w:t xml:space="preserve"> </w:t>
      </w:r>
      <w:r>
        <w:rPr>
          <w:bCs/>
          <w:bdr w:val="none" w:sz="0" w:space="0" w:color="auto" w:frame="1"/>
          <w:lang w:val="ru-RU"/>
        </w:rPr>
        <w:t xml:space="preserve"> </w:t>
      </w:r>
      <w:r w:rsidR="00D47593">
        <w:rPr>
          <w:bCs/>
          <w:bdr w:val="none" w:sz="0" w:space="0" w:color="auto" w:frame="1"/>
          <w:lang w:val="ru-RU"/>
        </w:rPr>
        <w:t>3</w:t>
      </w:r>
      <w:r w:rsidR="000155C6">
        <w:rPr>
          <w:bCs/>
          <w:bdr w:val="none" w:sz="0" w:space="0" w:color="auto" w:frame="1"/>
          <w:lang w:val="ru-RU"/>
        </w:rPr>
        <w:t>7</w:t>
      </w:r>
      <w:r w:rsidRPr="005F48EA">
        <w:rPr>
          <w:lang w:eastAsia="ru-RU"/>
        </w:rPr>
        <w:t>. Про Програму соціально-економічного розвитку Томаківської селищної територіальної</w:t>
      </w:r>
      <w:r w:rsidRPr="00954FE1">
        <w:rPr>
          <w:lang w:eastAsia="ru-RU"/>
        </w:rPr>
        <w:t xml:space="preserve"> громади на 202</w:t>
      </w:r>
      <w:r>
        <w:rPr>
          <w:lang w:eastAsia="ru-RU"/>
        </w:rPr>
        <w:t>5</w:t>
      </w:r>
      <w:r w:rsidRPr="00954FE1">
        <w:rPr>
          <w:lang w:eastAsia="ru-RU"/>
        </w:rPr>
        <w:t xml:space="preserve"> рік.</w:t>
      </w:r>
    </w:p>
    <w:p w:rsidR="002E71CC" w:rsidRDefault="002E71CC" w:rsidP="00B20DFD">
      <w:pPr>
        <w:jc w:val="both"/>
        <w:rPr>
          <w:lang w:eastAsia="ru-RU"/>
        </w:rPr>
      </w:pPr>
    </w:p>
    <w:p w:rsidR="002E71CC" w:rsidRDefault="002E71CC" w:rsidP="002E71CC">
      <w:pPr>
        <w:jc w:val="both"/>
        <w:rPr>
          <w:lang w:eastAsia="en-US"/>
        </w:rPr>
      </w:pPr>
      <w:r w:rsidRPr="003B6454">
        <w:rPr>
          <w:lang w:eastAsia="ru-RU"/>
        </w:rPr>
        <w:t xml:space="preserve">    </w:t>
      </w:r>
      <w:r>
        <w:rPr>
          <w:lang w:eastAsia="ru-RU"/>
        </w:rPr>
        <w:t xml:space="preserve">   38</w:t>
      </w:r>
      <w:r w:rsidRPr="003B6454">
        <w:rPr>
          <w:lang w:eastAsia="ru-RU"/>
        </w:rPr>
        <w:t xml:space="preserve">. </w:t>
      </w:r>
      <w:r w:rsidRPr="003B6454">
        <w:rPr>
          <w:lang w:eastAsia="en-US"/>
        </w:rPr>
        <w:t>Про затвердження структури та штатного розпису ФІНАНСОВОГО ВІДДІЛУ ТОМАКІВСЬКОЇ СЕЛИЩНОЇ РАДИ на 2025 рік</w:t>
      </w:r>
      <w:r>
        <w:rPr>
          <w:lang w:eastAsia="en-US"/>
        </w:rPr>
        <w:t>.</w:t>
      </w:r>
    </w:p>
    <w:p w:rsidR="002E71CC" w:rsidRPr="003B6454" w:rsidRDefault="002E71CC" w:rsidP="002E71CC">
      <w:pPr>
        <w:jc w:val="both"/>
        <w:rPr>
          <w:lang w:eastAsia="en-US"/>
        </w:rPr>
      </w:pPr>
    </w:p>
    <w:p w:rsidR="002E71CC" w:rsidRPr="0041622B" w:rsidRDefault="002E71CC" w:rsidP="002E71CC">
      <w:pPr>
        <w:ind w:firstLine="567"/>
        <w:jc w:val="both"/>
      </w:pPr>
      <w:r>
        <w:t>39</w:t>
      </w:r>
      <w:r>
        <w:t xml:space="preserve">. </w:t>
      </w:r>
      <w:r w:rsidRPr="0041622B">
        <w:t xml:space="preserve">Про затвердження структури, чисельності та штатного розпису ВИКОНАВЧОГО КОМІТЕТУ ТОМАКІВСЬКОЇ СЕЛИЩНОЇ РАДИ на </w:t>
      </w:r>
      <w:r>
        <w:t xml:space="preserve">          </w:t>
      </w:r>
      <w:r w:rsidRPr="0041622B">
        <w:t>2025 рік</w:t>
      </w:r>
      <w:r>
        <w:t>.</w:t>
      </w:r>
    </w:p>
    <w:p w:rsidR="002E71CC" w:rsidRPr="00297DC1" w:rsidRDefault="002E71CC" w:rsidP="002E71CC">
      <w:pPr>
        <w:tabs>
          <w:tab w:val="left" w:pos="5220"/>
          <w:tab w:val="left" w:pos="6480"/>
          <w:tab w:val="left" w:pos="9180"/>
        </w:tabs>
        <w:ind w:right="-5" w:firstLine="567"/>
        <w:jc w:val="both"/>
      </w:pPr>
      <w:r>
        <w:lastRenderedPageBreak/>
        <w:t>4</w:t>
      </w:r>
      <w:r>
        <w:t>0</w:t>
      </w:r>
      <w:r>
        <w:t xml:space="preserve">. </w:t>
      </w:r>
      <w:r w:rsidRPr="00297DC1">
        <w:t>Про зарахування з державної у комунальну власність Томаківської селищної територіальної громади  пожежного автомобіля АЦ-40 (130) 63Б</w:t>
      </w:r>
      <w:r>
        <w:t>.</w:t>
      </w:r>
    </w:p>
    <w:p w:rsidR="002E71CC" w:rsidRPr="00954FE1" w:rsidRDefault="002E71CC" w:rsidP="00B20DFD">
      <w:pPr>
        <w:jc w:val="both"/>
        <w:rPr>
          <w:lang w:eastAsia="ru-RU"/>
        </w:rPr>
      </w:pPr>
    </w:p>
    <w:p w:rsidR="006A74EF" w:rsidRPr="006A74EF" w:rsidRDefault="001A7070" w:rsidP="002E71CC">
      <w:pPr>
        <w:suppressAutoHyphens w:val="0"/>
        <w:jc w:val="both"/>
      </w:pPr>
      <w:r w:rsidRPr="002E71CC">
        <w:rPr>
          <w:bCs/>
          <w:color w:val="000000"/>
          <w:lang w:eastAsia="en-US"/>
        </w:rPr>
        <w:t xml:space="preserve">     </w:t>
      </w:r>
      <w:r w:rsidR="002E71CC" w:rsidRPr="002E71CC">
        <w:rPr>
          <w:bCs/>
          <w:color w:val="000000"/>
          <w:lang w:eastAsia="en-US"/>
        </w:rPr>
        <w:t xml:space="preserve">  41</w:t>
      </w:r>
      <w:r w:rsidR="006A74EF">
        <w:rPr>
          <w:bCs/>
          <w:lang w:eastAsia="ru-RU"/>
        </w:rPr>
        <w:t xml:space="preserve">. </w:t>
      </w:r>
      <w:r w:rsidR="006A74EF" w:rsidRPr="006A74EF">
        <w:t>Про внесення змін до Програми забезпечення побутово-господарською водою мешканців селища Томаківки Томаківської селищної територіальної громади Нікопольського району Дніпропетровської області на 2024-2026 роки, затвердженої рішенням селищної ради від 02 грудня 2024 року № 1516-37/VІIІ</w:t>
      </w:r>
      <w:r w:rsidR="006A74EF">
        <w:t>.</w:t>
      </w:r>
    </w:p>
    <w:p w:rsidR="006A74EF" w:rsidRDefault="006A74EF" w:rsidP="00652BC6">
      <w:pPr>
        <w:shd w:val="clear" w:color="auto" w:fill="FFFFFF"/>
        <w:autoSpaceDN w:val="0"/>
        <w:jc w:val="both"/>
        <w:rPr>
          <w:bCs/>
          <w:lang w:eastAsia="ru-RU"/>
        </w:rPr>
      </w:pPr>
    </w:p>
    <w:p w:rsidR="00652BC6" w:rsidRPr="006A74EF" w:rsidRDefault="006A74EF" w:rsidP="00652BC6">
      <w:pPr>
        <w:shd w:val="clear" w:color="auto" w:fill="FFFFFF"/>
        <w:autoSpaceDN w:val="0"/>
        <w:jc w:val="both"/>
      </w:pPr>
      <w:r>
        <w:rPr>
          <w:bCs/>
          <w:lang w:eastAsia="ru-RU"/>
        </w:rPr>
        <w:t xml:space="preserve">    </w:t>
      </w:r>
      <w:r w:rsidR="00652BC6">
        <w:rPr>
          <w:bCs/>
          <w:lang w:eastAsia="ru-RU"/>
        </w:rPr>
        <w:t xml:space="preserve"> </w:t>
      </w:r>
      <w:r w:rsidR="002E71CC">
        <w:rPr>
          <w:bCs/>
          <w:lang w:eastAsia="ru-RU"/>
        </w:rPr>
        <w:t>42</w:t>
      </w:r>
      <w:r w:rsidR="00652BC6" w:rsidRPr="006A74EF">
        <w:t>. Про внесення змін до рішення селищної ради від 14 грудня 2023 року                 № 1217-30/VІІІ «Про бюджет Томаківської селищної територіальної громади на 2024 рік» (зі змінами).</w:t>
      </w:r>
    </w:p>
    <w:p w:rsidR="00652BC6" w:rsidRDefault="00652BC6" w:rsidP="00652BC6">
      <w:pPr>
        <w:jc w:val="both"/>
        <w:rPr>
          <w:highlight w:val="yellow"/>
          <w:shd w:val="clear" w:color="auto" w:fill="FFFFFF"/>
        </w:rPr>
      </w:pPr>
      <w:r w:rsidRPr="006A74EF">
        <w:rPr>
          <w:highlight w:val="yellow"/>
          <w:shd w:val="clear" w:color="auto" w:fill="FFFFFF"/>
        </w:rPr>
        <w:t xml:space="preserve">  </w:t>
      </w:r>
    </w:p>
    <w:p w:rsidR="00A36539" w:rsidRPr="00A36539" w:rsidRDefault="00A36539" w:rsidP="00A36539">
      <w:pPr>
        <w:suppressAutoHyphens w:val="0"/>
        <w:spacing w:line="240" w:lineRule="atLeast"/>
        <w:jc w:val="both"/>
        <w:rPr>
          <w:sz w:val="24"/>
          <w:szCs w:val="24"/>
          <w:lang w:eastAsia="en-US"/>
        </w:rPr>
      </w:pPr>
      <w:r>
        <w:rPr>
          <w:bCs/>
          <w:color w:val="000000"/>
          <w:lang w:eastAsia="en-US"/>
        </w:rPr>
        <w:t xml:space="preserve">      </w:t>
      </w:r>
      <w:r w:rsidR="00AC21DB">
        <w:rPr>
          <w:bCs/>
          <w:color w:val="000000"/>
          <w:lang w:eastAsia="en-US"/>
        </w:rPr>
        <w:t>4</w:t>
      </w:r>
      <w:r w:rsidR="002E71CC">
        <w:rPr>
          <w:bCs/>
          <w:color w:val="000000"/>
          <w:lang w:eastAsia="en-US"/>
        </w:rPr>
        <w:t>3</w:t>
      </w:r>
      <w:r>
        <w:rPr>
          <w:bCs/>
          <w:color w:val="000000"/>
          <w:lang w:eastAsia="en-US"/>
        </w:rPr>
        <w:t xml:space="preserve">. </w:t>
      </w:r>
      <w:r w:rsidRPr="00A36539">
        <w:rPr>
          <w:bCs/>
          <w:color w:val="000000"/>
          <w:lang w:eastAsia="en-US"/>
        </w:rPr>
        <w:t>Про надання субвенції з бюджету Томаківської селищної територіальної громади державному бюджету на виконання програм соціально-економічного розвитку регіонів Регіональному офісу водних ресурсів у Дніпропетровській області у 2024 році</w:t>
      </w:r>
      <w:r>
        <w:rPr>
          <w:bCs/>
          <w:color w:val="000000"/>
          <w:lang w:eastAsia="en-US"/>
        </w:rPr>
        <w:t>.</w:t>
      </w:r>
    </w:p>
    <w:p w:rsidR="00A36539" w:rsidRPr="00A36539" w:rsidRDefault="00A36539" w:rsidP="00652BC6">
      <w:pPr>
        <w:jc w:val="both"/>
        <w:rPr>
          <w:highlight w:val="yellow"/>
          <w:shd w:val="clear" w:color="auto" w:fill="FFFFFF"/>
        </w:rPr>
      </w:pPr>
    </w:p>
    <w:p w:rsidR="00CC7FD5" w:rsidRPr="00CC7FD5" w:rsidRDefault="00CC7FD5" w:rsidP="00CC7FD5">
      <w:pPr>
        <w:suppressAutoHyphens w:val="0"/>
        <w:jc w:val="both"/>
        <w:rPr>
          <w:sz w:val="24"/>
          <w:szCs w:val="24"/>
          <w:lang w:eastAsia="en-US"/>
        </w:rPr>
      </w:pPr>
      <w:r>
        <w:rPr>
          <w:bCs/>
          <w:color w:val="000000"/>
          <w:lang w:eastAsia="en-US"/>
        </w:rPr>
        <w:t xml:space="preserve">      4</w:t>
      </w:r>
      <w:r w:rsidR="002E71CC">
        <w:rPr>
          <w:bCs/>
          <w:color w:val="000000"/>
          <w:lang w:eastAsia="en-US"/>
        </w:rPr>
        <w:t>4</w:t>
      </w:r>
      <w:r>
        <w:rPr>
          <w:bCs/>
          <w:color w:val="000000"/>
          <w:lang w:eastAsia="en-US"/>
        </w:rPr>
        <w:t>.</w:t>
      </w:r>
      <w:r w:rsidRPr="00CC7FD5">
        <w:rPr>
          <w:bCs/>
          <w:color w:val="000000"/>
          <w:lang w:eastAsia="en-US"/>
        </w:rPr>
        <w:t>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забезпечення побутово-господарською водою мешканців селища Томаківки Томаківської селищної територіальної громади Нікопольського району Дніпропетровської області на 2024-2026 роки на послуги з поточного ремонту по об’єкту «Технічні заходи з підключення магістрального водогону «Марганець-Нікополь-Покров» до населеного пункту Томаківка</w:t>
      </w:r>
      <w:r w:rsidRPr="00CC7FD5">
        <w:rPr>
          <w:bCs/>
          <w:color w:val="000000"/>
          <w:lang w:val="en-US" w:eastAsia="en-US"/>
        </w:rPr>
        <w:t> </w:t>
      </w:r>
      <w:r w:rsidRPr="00CC7FD5">
        <w:rPr>
          <w:bCs/>
          <w:color w:val="000000"/>
          <w:lang w:eastAsia="en-US"/>
        </w:rPr>
        <w:t xml:space="preserve">Томаківської селищної територіальної громади Нікопольського району Дніпропетровської області - поточний ремонт» </w:t>
      </w:r>
      <w:r>
        <w:rPr>
          <w:bCs/>
          <w:color w:val="000000"/>
          <w:lang w:eastAsia="en-US"/>
        </w:rPr>
        <w:t xml:space="preserve"> </w:t>
      </w:r>
      <w:r w:rsidRPr="00CC7FD5">
        <w:rPr>
          <w:bCs/>
          <w:color w:val="000000"/>
          <w:lang w:eastAsia="en-US"/>
        </w:rPr>
        <w:t>у 2024 році</w:t>
      </w:r>
      <w:r>
        <w:rPr>
          <w:bCs/>
          <w:color w:val="000000"/>
          <w:lang w:eastAsia="en-US"/>
        </w:rPr>
        <w:t>.</w:t>
      </w:r>
    </w:p>
    <w:p w:rsidR="00A36539" w:rsidRPr="006A74EF" w:rsidRDefault="00A36539" w:rsidP="00652BC6">
      <w:pPr>
        <w:jc w:val="both"/>
        <w:rPr>
          <w:highlight w:val="yellow"/>
          <w:shd w:val="clear" w:color="auto" w:fill="FFFFFF"/>
        </w:rPr>
      </w:pPr>
    </w:p>
    <w:p w:rsidR="00652BC6" w:rsidRPr="00D71C83" w:rsidRDefault="00652BC6" w:rsidP="00652BC6">
      <w:pPr>
        <w:jc w:val="both"/>
        <w:rPr>
          <w:shd w:val="clear" w:color="auto" w:fill="FFFFFF"/>
        </w:rPr>
      </w:pPr>
      <w:r w:rsidRPr="00D71C83">
        <w:rPr>
          <w:shd w:val="clear" w:color="auto" w:fill="FFFFFF"/>
        </w:rPr>
        <w:t xml:space="preserve">     </w:t>
      </w:r>
      <w:r w:rsidR="00CC7FD5" w:rsidRPr="00F46FD0">
        <w:rPr>
          <w:shd w:val="clear" w:color="auto" w:fill="FFFFFF"/>
        </w:rPr>
        <w:t xml:space="preserve"> </w:t>
      </w:r>
      <w:r w:rsidR="00CC7FD5" w:rsidRPr="00D71C83">
        <w:rPr>
          <w:shd w:val="clear" w:color="auto" w:fill="FFFFFF"/>
          <w:lang w:val="ru-RU"/>
        </w:rPr>
        <w:t>4</w:t>
      </w:r>
      <w:r w:rsidR="002E71CC">
        <w:rPr>
          <w:shd w:val="clear" w:color="auto" w:fill="FFFFFF"/>
          <w:lang w:val="ru-RU"/>
        </w:rPr>
        <w:t>5</w:t>
      </w:r>
      <w:r w:rsidRPr="00D71C83">
        <w:rPr>
          <w:shd w:val="clear" w:color="auto" w:fill="FFFFFF"/>
          <w:lang w:val="ru-RU"/>
        </w:rPr>
        <w:t>.</w:t>
      </w:r>
      <w:r w:rsidRPr="00D71C83">
        <w:rPr>
          <w:shd w:val="clear" w:color="auto" w:fill="FFFFFF"/>
        </w:rPr>
        <w:t xml:space="preserve"> Про затвердження Програми водозабезпечення населення Томаківської селищної територіальної громади на 2025 рік.</w:t>
      </w:r>
    </w:p>
    <w:p w:rsidR="001A7070" w:rsidRPr="00D71C83" w:rsidRDefault="001A7070" w:rsidP="00D51793">
      <w:pPr>
        <w:jc w:val="both"/>
        <w:rPr>
          <w:shd w:val="clear" w:color="auto" w:fill="FFFFFF"/>
          <w:lang w:val="ru-RU"/>
        </w:rPr>
      </w:pPr>
    </w:p>
    <w:p w:rsidR="00D51793" w:rsidRDefault="001A7070" w:rsidP="00D51793">
      <w:pPr>
        <w:jc w:val="both"/>
        <w:rPr>
          <w:shd w:val="clear" w:color="auto" w:fill="FFFFFF"/>
        </w:rPr>
      </w:pPr>
      <w:r w:rsidRPr="00D71C83">
        <w:rPr>
          <w:shd w:val="clear" w:color="auto" w:fill="FFFFFF"/>
        </w:rPr>
        <w:t xml:space="preserve">    </w:t>
      </w:r>
      <w:r w:rsidR="00CC7FD5" w:rsidRPr="00D71C83">
        <w:rPr>
          <w:shd w:val="clear" w:color="auto" w:fill="FFFFFF"/>
        </w:rPr>
        <w:t xml:space="preserve">  </w:t>
      </w:r>
      <w:r w:rsidRPr="00D71C83">
        <w:rPr>
          <w:shd w:val="clear" w:color="auto" w:fill="FFFFFF"/>
        </w:rPr>
        <w:t>4</w:t>
      </w:r>
      <w:r w:rsidR="002E71CC">
        <w:rPr>
          <w:shd w:val="clear" w:color="auto" w:fill="FFFFFF"/>
        </w:rPr>
        <w:t>6</w:t>
      </w:r>
      <w:bookmarkStart w:id="0" w:name="_GoBack"/>
      <w:bookmarkEnd w:id="0"/>
      <w:r w:rsidR="00D51793" w:rsidRPr="00D71C83">
        <w:rPr>
          <w:shd w:val="clear" w:color="auto" w:fill="FFFFFF"/>
        </w:rPr>
        <w:t>. Про бюджет Томаківської селищної територіальної громади на 2025 рік</w:t>
      </w:r>
      <w:bookmarkStart w:id="1" w:name="784"/>
      <w:r w:rsidR="00D51793" w:rsidRPr="00D71C83">
        <w:rPr>
          <w:b/>
          <w:bCs/>
          <w:u w:val="single"/>
          <w:bdr w:val="none" w:sz="0" w:space="0" w:color="auto" w:frame="1"/>
          <w:shd w:val="clear" w:color="auto" w:fill="FFFFFF"/>
        </w:rPr>
        <w:t> </w:t>
      </w:r>
      <w:bookmarkEnd w:id="1"/>
      <w:r w:rsidR="00D51793" w:rsidRPr="00D71C83">
        <w:rPr>
          <w:u w:val="single"/>
          <w:bdr w:val="none" w:sz="0" w:space="0" w:color="auto" w:frame="1"/>
          <w:shd w:val="clear" w:color="auto" w:fill="FFFFFF"/>
        </w:rPr>
        <w:t>(0452600000) </w:t>
      </w:r>
      <w:r w:rsidR="00D51793" w:rsidRPr="00D71C83">
        <w:rPr>
          <w:shd w:val="clear" w:color="auto" w:fill="FFFFFF"/>
        </w:rPr>
        <w:t>(код бюджету).</w:t>
      </w:r>
    </w:p>
    <w:p w:rsidR="00D51793" w:rsidRDefault="00D51793" w:rsidP="00D51793">
      <w:pPr>
        <w:jc w:val="both"/>
        <w:rPr>
          <w:bCs/>
          <w:bdr w:val="none" w:sz="0" w:space="0" w:color="auto" w:frame="1"/>
          <w:lang w:val="ru-RU"/>
        </w:rPr>
      </w:pPr>
      <w:r w:rsidRPr="005F48EA">
        <w:rPr>
          <w:bCs/>
          <w:bdr w:val="none" w:sz="0" w:space="0" w:color="auto" w:frame="1"/>
        </w:rPr>
        <w:t xml:space="preserve">  </w:t>
      </w:r>
      <w:r w:rsidRPr="00277D77">
        <w:rPr>
          <w:bCs/>
          <w:bdr w:val="none" w:sz="0" w:space="0" w:color="auto" w:frame="1"/>
          <w:lang w:val="ru-RU"/>
        </w:rPr>
        <w:t xml:space="preserve"> </w:t>
      </w:r>
    </w:p>
    <w:p w:rsidR="00D51793" w:rsidRDefault="00D51793" w:rsidP="00D51793">
      <w:pPr>
        <w:jc w:val="both"/>
      </w:pPr>
    </w:p>
    <w:p w:rsidR="0094291F" w:rsidRPr="00D51793" w:rsidRDefault="0094291F" w:rsidP="0094291F">
      <w:pPr>
        <w:jc w:val="both"/>
      </w:pPr>
    </w:p>
    <w:sectPr w:rsidR="0094291F" w:rsidRPr="00D51793" w:rsidSect="007329C8">
      <w:headerReference w:type="even" r:id="rId9"/>
      <w:headerReference w:type="default" r:id="rId10"/>
      <w:pgSz w:w="11906" w:h="16838" w:code="9"/>
      <w:pgMar w:top="993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520" w:rsidRDefault="009B5520">
      <w:r>
        <w:separator/>
      </w:r>
    </w:p>
  </w:endnote>
  <w:endnote w:type="continuationSeparator" w:id="0">
    <w:p w:rsidR="009B5520" w:rsidRDefault="009B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520" w:rsidRDefault="009B5520">
      <w:r>
        <w:separator/>
      </w:r>
    </w:p>
  </w:footnote>
  <w:footnote w:type="continuationSeparator" w:id="0">
    <w:p w:rsidR="009B5520" w:rsidRDefault="009B5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4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2E71CC" w:rsidRPr="002E71CC">
      <w:rPr>
        <w:noProof/>
        <w:lang w:val="ru-RU"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4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2E71CC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2A222FA"/>
    <w:multiLevelType w:val="hybridMultilevel"/>
    <w:tmpl w:val="710C6236"/>
    <w:lvl w:ilvl="0" w:tplc="C67034C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7705451E"/>
    <w:multiLevelType w:val="hybridMultilevel"/>
    <w:tmpl w:val="364A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10"/>
  </w:num>
  <w:num w:numId="23">
    <w:abstractNumId w:val="4"/>
  </w:num>
  <w:num w:numId="24">
    <w:abstractNumId w:val="7"/>
  </w:num>
  <w:num w:numId="25">
    <w:abstractNumId w:val="5"/>
  </w:num>
  <w:num w:numId="26">
    <w:abstractNumId w:val="9"/>
  </w:num>
  <w:num w:numId="2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089"/>
    <w:rsid w:val="00002CEE"/>
    <w:rsid w:val="0000458C"/>
    <w:rsid w:val="000059D3"/>
    <w:rsid w:val="0000706C"/>
    <w:rsid w:val="000111B9"/>
    <w:rsid w:val="000151F8"/>
    <w:rsid w:val="000155C6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4EBA"/>
    <w:rsid w:val="000558BC"/>
    <w:rsid w:val="00055A72"/>
    <w:rsid w:val="00055F31"/>
    <w:rsid w:val="000561D6"/>
    <w:rsid w:val="00060091"/>
    <w:rsid w:val="00064A26"/>
    <w:rsid w:val="00064F0B"/>
    <w:rsid w:val="00065EC9"/>
    <w:rsid w:val="000670F8"/>
    <w:rsid w:val="00070F86"/>
    <w:rsid w:val="00072C2F"/>
    <w:rsid w:val="00072FB7"/>
    <w:rsid w:val="00073281"/>
    <w:rsid w:val="00073937"/>
    <w:rsid w:val="00073E3E"/>
    <w:rsid w:val="00077629"/>
    <w:rsid w:val="000802E0"/>
    <w:rsid w:val="000823A9"/>
    <w:rsid w:val="00082957"/>
    <w:rsid w:val="000834FB"/>
    <w:rsid w:val="00083C48"/>
    <w:rsid w:val="00085E86"/>
    <w:rsid w:val="0009041D"/>
    <w:rsid w:val="00090873"/>
    <w:rsid w:val="00090A2E"/>
    <w:rsid w:val="00090B10"/>
    <w:rsid w:val="00090E80"/>
    <w:rsid w:val="000926E8"/>
    <w:rsid w:val="00093561"/>
    <w:rsid w:val="000944AB"/>
    <w:rsid w:val="00094649"/>
    <w:rsid w:val="00094BDB"/>
    <w:rsid w:val="00096566"/>
    <w:rsid w:val="000A0CE9"/>
    <w:rsid w:val="000A1813"/>
    <w:rsid w:val="000A1FE6"/>
    <w:rsid w:val="000A3A37"/>
    <w:rsid w:val="000A3EA6"/>
    <w:rsid w:val="000A5940"/>
    <w:rsid w:val="000A7D75"/>
    <w:rsid w:val="000B407C"/>
    <w:rsid w:val="000B5010"/>
    <w:rsid w:val="000B62B8"/>
    <w:rsid w:val="000B7FAC"/>
    <w:rsid w:val="000C0C5B"/>
    <w:rsid w:val="000C396B"/>
    <w:rsid w:val="000C76CF"/>
    <w:rsid w:val="000D3D7A"/>
    <w:rsid w:val="000D78BA"/>
    <w:rsid w:val="000E34B7"/>
    <w:rsid w:val="000E3B35"/>
    <w:rsid w:val="000E4024"/>
    <w:rsid w:val="000E45E4"/>
    <w:rsid w:val="000E4A0D"/>
    <w:rsid w:val="000E4D86"/>
    <w:rsid w:val="000E7DEF"/>
    <w:rsid w:val="000F100B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5DF"/>
    <w:rsid w:val="00112708"/>
    <w:rsid w:val="00113ADD"/>
    <w:rsid w:val="001143E9"/>
    <w:rsid w:val="001145D4"/>
    <w:rsid w:val="001155E1"/>
    <w:rsid w:val="00116154"/>
    <w:rsid w:val="0012168F"/>
    <w:rsid w:val="00121D1A"/>
    <w:rsid w:val="00122655"/>
    <w:rsid w:val="00123D66"/>
    <w:rsid w:val="00127862"/>
    <w:rsid w:val="00130F8D"/>
    <w:rsid w:val="00137030"/>
    <w:rsid w:val="00141969"/>
    <w:rsid w:val="0014687B"/>
    <w:rsid w:val="00147171"/>
    <w:rsid w:val="00152421"/>
    <w:rsid w:val="00152EE4"/>
    <w:rsid w:val="00154BCB"/>
    <w:rsid w:val="00155F1B"/>
    <w:rsid w:val="0015699A"/>
    <w:rsid w:val="0015746B"/>
    <w:rsid w:val="00162C9A"/>
    <w:rsid w:val="00162E10"/>
    <w:rsid w:val="0016574A"/>
    <w:rsid w:val="00165817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84914"/>
    <w:rsid w:val="00190C16"/>
    <w:rsid w:val="00196195"/>
    <w:rsid w:val="001A183A"/>
    <w:rsid w:val="001A365A"/>
    <w:rsid w:val="001A7070"/>
    <w:rsid w:val="001A74D8"/>
    <w:rsid w:val="001B02B6"/>
    <w:rsid w:val="001B10C5"/>
    <w:rsid w:val="001B3A88"/>
    <w:rsid w:val="001B63FA"/>
    <w:rsid w:val="001B6E04"/>
    <w:rsid w:val="001C45FC"/>
    <w:rsid w:val="001C58FF"/>
    <w:rsid w:val="001D00F9"/>
    <w:rsid w:val="001D0A54"/>
    <w:rsid w:val="001D5B3E"/>
    <w:rsid w:val="001D5D02"/>
    <w:rsid w:val="001E2C35"/>
    <w:rsid w:val="001E4770"/>
    <w:rsid w:val="001E6035"/>
    <w:rsid w:val="001E6759"/>
    <w:rsid w:val="001E7E28"/>
    <w:rsid w:val="001F32AD"/>
    <w:rsid w:val="001F3F31"/>
    <w:rsid w:val="001F4157"/>
    <w:rsid w:val="001F56E0"/>
    <w:rsid w:val="001F5F9D"/>
    <w:rsid w:val="001F61B3"/>
    <w:rsid w:val="001F6F4C"/>
    <w:rsid w:val="00200017"/>
    <w:rsid w:val="0020002C"/>
    <w:rsid w:val="0020165E"/>
    <w:rsid w:val="00201F61"/>
    <w:rsid w:val="00204FB3"/>
    <w:rsid w:val="00205D1A"/>
    <w:rsid w:val="00206A88"/>
    <w:rsid w:val="00206B1F"/>
    <w:rsid w:val="00207902"/>
    <w:rsid w:val="0021088D"/>
    <w:rsid w:val="002120EB"/>
    <w:rsid w:val="00213EE7"/>
    <w:rsid w:val="00214B6A"/>
    <w:rsid w:val="002150B4"/>
    <w:rsid w:val="00217777"/>
    <w:rsid w:val="002209C6"/>
    <w:rsid w:val="002214BD"/>
    <w:rsid w:val="002228B3"/>
    <w:rsid w:val="00223B48"/>
    <w:rsid w:val="002252F2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56FC"/>
    <w:rsid w:val="002468CF"/>
    <w:rsid w:val="00247E78"/>
    <w:rsid w:val="00250CFE"/>
    <w:rsid w:val="002517CD"/>
    <w:rsid w:val="00252586"/>
    <w:rsid w:val="00252FB2"/>
    <w:rsid w:val="00254559"/>
    <w:rsid w:val="00254EE4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77D77"/>
    <w:rsid w:val="00282AFE"/>
    <w:rsid w:val="00283F3A"/>
    <w:rsid w:val="002852B7"/>
    <w:rsid w:val="00286367"/>
    <w:rsid w:val="00286A12"/>
    <w:rsid w:val="00286CE7"/>
    <w:rsid w:val="00290640"/>
    <w:rsid w:val="00290EFD"/>
    <w:rsid w:val="00290FC2"/>
    <w:rsid w:val="002912E7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2E39"/>
    <w:rsid w:val="002A6400"/>
    <w:rsid w:val="002B17C4"/>
    <w:rsid w:val="002B1C69"/>
    <w:rsid w:val="002B3048"/>
    <w:rsid w:val="002B7375"/>
    <w:rsid w:val="002C1C5E"/>
    <w:rsid w:val="002C39C1"/>
    <w:rsid w:val="002C4165"/>
    <w:rsid w:val="002C482E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E71CC"/>
    <w:rsid w:val="002F2240"/>
    <w:rsid w:val="002F3485"/>
    <w:rsid w:val="002F4FBF"/>
    <w:rsid w:val="00303475"/>
    <w:rsid w:val="00303651"/>
    <w:rsid w:val="00304747"/>
    <w:rsid w:val="0031156A"/>
    <w:rsid w:val="00313644"/>
    <w:rsid w:val="003152DF"/>
    <w:rsid w:val="00320E52"/>
    <w:rsid w:val="003211E3"/>
    <w:rsid w:val="00321792"/>
    <w:rsid w:val="00323FAD"/>
    <w:rsid w:val="00325E36"/>
    <w:rsid w:val="00326FF0"/>
    <w:rsid w:val="003275F6"/>
    <w:rsid w:val="00330979"/>
    <w:rsid w:val="00330A7E"/>
    <w:rsid w:val="003324DE"/>
    <w:rsid w:val="00332B9C"/>
    <w:rsid w:val="00333E3F"/>
    <w:rsid w:val="00334346"/>
    <w:rsid w:val="00334A54"/>
    <w:rsid w:val="00334E4B"/>
    <w:rsid w:val="00335EB3"/>
    <w:rsid w:val="003401A7"/>
    <w:rsid w:val="003427D9"/>
    <w:rsid w:val="00345F66"/>
    <w:rsid w:val="003502C5"/>
    <w:rsid w:val="0035073D"/>
    <w:rsid w:val="003516ED"/>
    <w:rsid w:val="003606C9"/>
    <w:rsid w:val="003610E7"/>
    <w:rsid w:val="003656C3"/>
    <w:rsid w:val="003660AE"/>
    <w:rsid w:val="00366F32"/>
    <w:rsid w:val="00367C6C"/>
    <w:rsid w:val="003708DD"/>
    <w:rsid w:val="003737EF"/>
    <w:rsid w:val="00374A3B"/>
    <w:rsid w:val="00375B92"/>
    <w:rsid w:val="00377B1C"/>
    <w:rsid w:val="00381D46"/>
    <w:rsid w:val="00385955"/>
    <w:rsid w:val="00385A50"/>
    <w:rsid w:val="003864AE"/>
    <w:rsid w:val="003875A8"/>
    <w:rsid w:val="003876BA"/>
    <w:rsid w:val="00390A79"/>
    <w:rsid w:val="0039258A"/>
    <w:rsid w:val="00394938"/>
    <w:rsid w:val="003959E1"/>
    <w:rsid w:val="00395C48"/>
    <w:rsid w:val="00395DCA"/>
    <w:rsid w:val="00396D1D"/>
    <w:rsid w:val="003A0643"/>
    <w:rsid w:val="003A127E"/>
    <w:rsid w:val="003A14F4"/>
    <w:rsid w:val="003A3C91"/>
    <w:rsid w:val="003A4BD0"/>
    <w:rsid w:val="003A5B19"/>
    <w:rsid w:val="003A714C"/>
    <w:rsid w:val="003A7B1C"/>
    <w:rsid w:val="003B0641"/>
    <w:rsid w:val="003B1FBA"/>
    <w:rsid w:val="003B50E6"/>
    <w:rsid w:val="003B70C5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D6008"/>
    <w:rsid w:val="003E0264"/>
    <w:rsid w:val="003E08AB"/>
    <w:rsid w:val="003E0D89"/>
    <w:rsid w:val="003E2A64"/>
    <w:rsid w:val="003E3CEF"/>
    <w:rsid w:val="003F052D"/>
    <w:rsid w:val="003F21EF"/>
    <w:rsid w:val="003F24CB"/>
    <w:rsid w:val="003F2D22"/>
    <w:rsid w:val="004001C8"/>
    <w:rsid w:val="004016DC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4B0F"/>
    <w:rsid w:val="00424B46"/>
    <w:rsid w:val="00426E7F"/>
    <w:rsid w:val="0043072B"/>
    <w:rsid w:val="00430CEE"/>
    <w:rsid w:val="00434837"/>
    <w:rsid w:val="00434872"/>
    <w:rsid w:val="00434F8D"/>
    <w:rsid w:val="00436016"/>
    <w:rsid w:val="004364CD"/>
    <w:rsid w:val="00436C94"/>
    <w:rsid w:val="00436F3E"/>
    <w:rsid w:val="0043719F"/>
    <w:rsid w:val="004429BE"/>
    <w:rsid w:val="00445829"/>
    <w:rsid w:val="00446BBD"/>
    <w:rsid w:val="00447A9F"/>
    <w:rsid w:val="00452266"/>
    <w:rsid w:val="00455FE3"/>
    <w:rsid w:val="004607CC"/>
    <w:rsid w:val="00461275"/>
    <w:rsid w:val="00461DDC"/>
    <w:rsid w:val="00462A74"/>
    <w:rsid w:val="00464CB1"/>
    <w:rsid w:val="00465FDA"/>
    <w:rsid w:val="00467920"/>
    <w:rsid w:val="00470721"/>
    <w:rsid w:val="004713C0"/>
    <w:rsid w:val="004719D7"/>
    <w:rsid w:val="00472356"/>
    <w:rsid w:val="00476A29"/>
    <w:rsid w:val="0047796A"/>
    <w:rsid w:val="004804CB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4D4A"/>
    <w:rsid w:val="004B51F8"/>
    <w:rsid w:val="004B5DF9"/>
    <w:rsid w:val="004B78EA"/>
    <w:rsid w:val="004B7FB7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4F48DF"/>
    <w:rsid w:val="005003B3"/>
    <w:rsid w:val="0050049D"/>
    <w:rsid w:val="00503D1A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33D6"/>
    <w:rsid w:val="00544B57"/>
    <w:rsid w:val="00545D4F"/>
    <w:rsid w:val="00545F60"/>
    <w:rsid w:val="005465FC"/>
    <w:rsid w:val="005531A9"/>
    <w:rsid w:val="0055501C"/>
    <w:rsid w:val="0055612D"/>
    <w:rsid w:val="0056047B"/>
    <w:rsid w:val="00561921"/>
    <w:rsid w:val="00562093"/>
    <w:rsid w:val="00564AD1"/>
    <w:rsid w:val="005710B4"/>
    <w:rsid w:val="00571185"/>
    <w:rsid w:val="00571566"/>
    <w:rsid w:val="00571EC6"/>
    <w:rsid w:val="00573F0D"/>
    <w:rsid w:val="00577F25"/>
    <w:rsid w:val="00580E4E"/>
    <w:rsid w:val="00581FF1"/>
    <w:rsid w:val="00584EE4"/>
    <w:rsid w:val="0058606A"/>
    <w:rsid w:val="005913B0"/>
    <w:rsid w:val="00591A66"/>
    <w:rsid w:val="005957E5"/>
    <w:rsid w:val="0059708E"/>
    <w:rsid w:val="00597589"/>
    <w:rsid w:val="00597A5A"/>
    <w:rsid w:val="00597A83"/>
    <w:rsid w:val="005A01C8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DBC"/>
    <w:rsid w:val="005F25B1"/>
    <w:rsid w:val="005F3BBC"/>
    <w:rsid w:val="005F4CCF"/>
    <w:rsid w:val="006007F4"/>
    <w:rsid w:val="006018A6"/>
    <w:rsid w:val="006025E3"/>
    <w:rsid w:val="00602DD6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0926"/>
    <w:rsid w:val="00652BC6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6F9E"/>
    <w:rsid w:val="00667152"/>
    <w:rsid w:val="00672286"/>
    <w:rsid w:val="006750A5"/>
    <w:rsid w:val="00675118"/>
    <w:rsid w:val="0068188F"/>
    <w:rsid w:val="0068216C"/>
    <w:rsid w:val="00682CAB"/>
    <w:rsid w:val="00685A7D"/>
    <w:rsid w:val="00685DE2"/>
    <w:rsid w:val="00686756"/>
    <w:rsid w:val="0068686E"/>
    <w:rsid w:val="006878C2"/>
    <w:rsid w:val="0069032D"/>
    <w:rsid w:val="00691B14"/>
    <w:rsid w:val="006925A5"/>
    <w:rsid w:val="00692CA2"/>
    <w:rsid w:val="0069386E"/>
    <w:rsid w:val="00694167"/>
    <w:rsid w:val="0069529D"/>
    <w:rsid w:val="00696F69"/>
    <w:rsid w:val="006A0C78"/>
    <w:rsid w:val="006A16FB"/>
    <w:rsid w:val="006A2C89"/>
    <w:rsid w:val="006A391E"/>
    <w:rsid w:val="006A3B79"/>
    <w:rsid w:val="006A4ADB"/>
    <w:rsid w:val="006A4F1D"/>
    <w:rsid w:val="006A74EF"/>
    <w:rsid w:val="006A7D59"/>
    <w:rsid w:val="006B0A35"/>
    <w:rsid w:val="006B0B58"/>
    <w:rsid w:val="006B1DC1"/>
    <w:rsid w:val="006B3F07"/>
    <w:rsid w:val="006B56C7"/>
    <w:rsid w:val="006B5FF9"/>
    <w:rsid w:val="006B6E5C"/>
    <w:rsid w:val="006B7088"/>
    <w:rsid w:val="006C0B05"/>
    <w:rsid w:val="006C2E29"/>
    <w:rsid w:val="006C45CB"/>
    <w:rsid w:val="006C4BD8"/>
    <w:rsid w:val="006C51BB"/>
    <w:rsid w:val="006D332D"/>
    <w:rsid w:val="006D33FA"/>
    <w:rsid w:val="006D5D4B"/>
    <w:rsid w:val="006D6820"/>
    <w:rsid w:val="006D7157"/>
    <w:rsid w:val="006E0065"/>
    <w:rsid w:val="006E129A"/>
    <w:rsid w:val="006E19FE"/>
    <w:rsid w:val="006E5F3F"/>
    <w:rsid w:val="006E69D0"/>
    <w:rsid w:val="006E6F59"/>
    <w:rsid w:val="006E70C1"/>
    <w:rsid w:val="006F0277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397"/>
    <w:rsid w:val="00704DDB"/>
    <w:rsid w:val="0071009C"/>
    <w:rsid w:val="00712E16"/>
    <w:rsid w:val="00713FA3"/>
    <w:rsid w:val="0071421A"/>
    <w:rsid w:val="00715002"/>
    <w:rsid w:val="00715524"/>
    <w:rsid w:val="00721534"/>
    <w:rsid w:val="00721969"/>
    <w:rsid w:val="00721A5A"/>
    <w:rsid w:val="00723CE9"/>
    <w:rsid w:val="007255BE"/>
    <w:rsid w:val="0072744E"/>
    <w:rsid w:val="00731045"/>
    <w:rsid w:val="00732456"/>
    <w:rsid w:val="007329C8"/>
    <w:rsid w:val="007342D5"/>
    <w:rsid w:val="007419F5"/>
    <w:rsid w:val="007437DE"/>
    <w:rsid w:val="007448E2"/>
    <w:rsid w:val="00744B97"/>
    <w:rsid w:val="00750455"/>
    <w:rsid w:val="00751604"/>
    <w:rsid w:val="0075264D"/>
    <w:rsid w:val="00752A8A"/>
    <w:rsid w:val="00753AF2"/>
    <w:rsid w:val="00753B21"/>
    <w:rsid w:val="00754540"/>
    <w:rsid w:val="00754F3F"/>
    <w:rsid w:val="0075591C"/>
    <w:rsid w:val="007563B6"/>
    <w:rsid w:val="00757F97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2BF5"/>
    <w:rsid w:val="007832B2"/>
    <w:rsid w:val="00783B5F"/>
    <w:rsid w:val="0078444C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0E36"/>
    <w:rsid w:val="007B1E82"/>
    <w:rsid w:val="007C0433"/>
    <w:rsid w:val="007C1764"/>
    <w:rsid w:val="007C19AB"/>
    <w:rsid w:val="007C29F9"/>
    <w:rsid w:val="007C47B9"/>
    <w:rsid w:val="007C535C"/>
    <w:rsid w:val="007C6359"/>
    <w:rsid w:val="007D138C"/>
    <w:rsid w:val="007D3289"/>
    <w:rsid w:val="007D5D25"/>
    <w:rsid w:val="007D66C6"/>
    <w:rsid w:val="007D7933"/>
    <w:rsid w:val="007E1536"/>
    <w:rsid w:val="007E1E54"/>
    <w:rsid w:val="007E6B0B"/>
    <w:rsid w:val="007F435C"/>
    <w:rsid w:val="00805042"/>
    <w:rsid w:val="00805C0D"/>
    <w:rsid w:val="00810A94"/>
    <w:rsid w:val="00811550"/>
    <w:rsid w:val="00812475"/>
    <w:rsid w:val="00814EB0"/>
    <w:rsid w:val="00820963"/>
    <w:rsid w:val="0082283C"/>
    <w:rsid w:val="008237AB"/>
    <w:rsid w:val="008237EC"/>
    <w:rsid w:val="00823BFC"/>
    <w:rsid w:val="00823E9E"/>
    <w:rsid w:val="00826867"/>
    <w:rsid w:val="008268C9"/>
    <w:rsid w:val="0082730B"/>
    <w:rsid w:val="008300DB"/>
    <w:rsid w:val="00830938"/>
    <w:rsid w:val="00831FC2"/>
    <w:rsid w:val="0083367A"/>
    <w:rsid w:val="00834F09"/>
    <w:rsid w:val="0083643D"/>
    <w:rsid w:val="0083769C"/>
    <w:rsid w:val="00837F22"/>
    <w:rsid w:val="00837F4D"/>
    <w:rsid w:val="00840F14"/>
    <w:rsid w:val="0084166C"/>
    <w:rsid w:val="00843634"/>
    <w:rsid w:val="0084574A"/>
    <w:rsid w:val="00845F02"/>
    <w:rsid w:val="00851FAB"/>
    <w:rsid w:val="008523DE"/>
    <w:rsid w:val="00856A77"/>
    <w:rsid w:val="00861384"/>
    <w:rsid w:val="00861BDC"/>
    <w:rsid w:val="008641C2"/>
    <w:rsid w:val="00864324"/>
    <w:rsid w:val="00866629"/>
    <w:rsid w:val="0086686F"/>
    <w:rsid w:val="008704D9"/>
    <w:rsid w:val="008717C8"/>
    <w:rsid w:val="00871B0E"/>
    <w:rsid w:val="00871B11"/>
    <w:rsid w:val="00872EBA"/>
    <w:rsid w:val="00873AFD"/>
    <w:rsid w:val="0087437B"/>
    <w:rsid w:val="00880270"/>
    <w:rsid w:val="00881BAA"/>
    <w:rsid w:val="008820A1"/>
    <w:rsid w:val="008859F9"/>
    <w:rsid w:val="00886A09"/>
    <w:rsid w:val="00893F83"/>
    <w:rsid w:val="00895F86"/>
    <w:rsid w:val="00896BA2"/>
    <w:rsid w:val="008A0000"/>
    <w:rsid w:val="008A1D88"/>
    <w:rsid w:val="008A722E"/>
    <w:rsid w:val="008B2EAB"/>
    <w:rsid w:val="008B4411"/>
    <w:rsid w:val="008B6241"/>
    <w:rsid w:val="008C0D7B"/>
    <w:rsid w:val="008C0EB6"/>
    <w:rsid w:val="008C1CBB"/>
    <w:rsid w:val="008C5217"/>
    <w:rsid w:val="008C640C"/>
    <w:rsid w:val="008D2CD5"/>
    <w:rsid w:val="008D372A"/>
    <w:rsid w:val="008D5239"/>
    <w:rsid w:val="008D5257"/>
    <w:rsid w:val="008D7589"/>
    <w:rsid w:val="008E2BAB"/>
    <w:rsid w:val="008E2ED5"/>
    <w:rsid w:val="008E3497"/>
    <w:rsid w:val="008E3565"/>
    <w:rsid w:val="008E37D3"/>
    <w:rsid w:val="008E419F"/>
    <w:rsid w:val="008E4C48"/>
    <w:rsid w:val="008E5940"/>
    <w:rsid w:val="008E60B4"/>
    <w:rsid w:val="008E77D3"/>
    <w:rsid w:val="008F1A06"/>
    <w:rsid w:val="008F3E35"/>
    <w:rsid w:val="008F527A"/>
    <w:rsid w:val="008F6F82"/>
    <w:rsid w:val="008F763B"/>
    <w:rsid w:val="00900476"/>
    <w:rsid w:val="00901A54"/>
    <w:rsid w:val="00903A6D"/>
    <w:rsid w:val="00904FEC"/>
    <w:rsid w:val="00906AF9"/>
    <w:rsid w:val="00907186"/>
    <w:rsid w:val="009110D4"/>
    <w:rsid w:val="00911380"/>
    <w:rsid w:val="00914639"/>
    <w:rsid w:val="009159F4"/>
    <w:rsid w:val="0092056F"/>
    <w:rsid w:val="0092531C"/>
    <w:rsid w:val="0092775F"/>
    <w:rsid w:val="009311CA"/>
    <w:rsid w:val="00931EA7"/>
    <w:rsid w:val="009333A4"/>
    <w:rsid w:val="0094291F"/>
    <w:rsid w:val="00942C9E"/>
    <w:rsid w:val="00944A97"/>
    <w:rsid w:val="00947230"/>
    <w:rsid w:val="00950AE4"/>
    <w:rsid w:val="00952C4E"/>
    <w:rsid w:val="0095336E"/>
    <w:rsid w:val="00953424"/>
    <w:rsid w:val="009641C1"/>
    <w:rsid w:val="00966C17"/>
    <w:rsid w:val="00971DED"/>
    <w:rsid w:val="0097280A"/>
    <w:rsid w:val="0097382D"/>
    <w:rsid w:val="00974D55"/>
    <w:rsid w:val="009755FD"/>
    <w:rsid w:val="009852B7"/>
    <w:rsid w:val="00985724"/>
    <w:rsid w:val="00985728"/>
    <w:rsid w:val="0098690F"/>
    <w:rsid w:val="009877D9"/>
    <w:rsid w:val="009934D2"/>
    <w:rsid w:val="00995D35"/>
    <w:rsid w:val="009A0697"/>
    <w:rsid w:val="009A21AE"/>
    <w:rsid w:val="009A2B52"/>
    <w:rsid w:val="009A3157"/>
    <w:rsid w:val="009A31DD"/>
    <w:rsid w:val="009A36EA"/>
    <w:rsid w:val="009A5BF6"/>
    <w:rsid w:val="009A7F09"/>
    <w:rsid w:val="009B21CF"/>
    <w:rsid w:val="009B248C"/>
    <w:rsid w:val="009B4E71"/>
    <w:rsid w:val="009B5520"/>
    <w:rsid w:val="009C718C"/>
    <w:rsid w:val="009D1545"/>
    <w:rsid w:val="009D278D"/>
    <w:rsid w:val="009D4E26"/>
    <w:rsid w:val="009D67F9"/>
    <w:rsid w:val="009E1CB3"/>
    <w:rsid w:val="009E3C19"/>
    <w:rsid w:val="009E5BA2"/>
    <w:rsid w:val="009E61AF"/>
    <w:rsid w:val="009E61ED"/>
    <w:rsid w:val="009E7FB7"/>
    <w:rsid w:val="009F0190"/>
    <w:rsid w:val="009F17CD"/>
    <w:rsid w:val="009F2324"/>
    <w:rsid w:val="009F5ED3"/>
    <w:rsid w:val="009F72CA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6893"/>
    <w:rsid w:val="00A171B1"/>
    <w:rsid w:val="00A17FE0"/>
    <w:rsid w:val="00A208D9"/>
    <w:rsid w:val="00A217B2"/>
    <w:rsid w:val="00A23385"/>
    <w:rsid w:val="00A256C1"/>
    <w:rsid w:val="00A25839"/>
    <w:rsid w:val="00A2629E"/>
    <w:rsid w:val="00A2640F"/>
    <w:rsid w:val="00A30D37"/>
    <w:rsid w:val="00A32810"/>
    <w:rsid w:val="00A34878"/>
    <w:rsid w:val="00A3498C"/>
    <w:rsid w:val="00A36539"/>
    <w:rsid w:val="00A37480"/>
    <w:rsid w:val="00A402F6"/>
    <w:rsid w:val="00A40B66"/>
    <w:rsid w:val="00A42760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57A35"/>
    <w:rsid w:val="00A63CB9"/>
    <w:rsid w:val="00A777EB"/>
    <w:rsid w:val="00A81385"/>
    <w:rsid w:val="00A82926"/>
    <w:rsid w:val="00A82A2B"/>
    <w:rsid w:val="00A83D2B"/>
    <w:rsid w:val="00A87B39"/>
    <w:rsid w:val="00A93A76"/>
    <w:rsid w:val="00A9414B"/>
    <w:rsid w:val="00AA267C"/>
    <w:rsid w:val="00AA3DE4"/>
    <w:rsid w:val="00AB1EAC"/>
    <w:rsid w:val="00AB218C"/>
    <w:rsid w:val="00AB2AAE"/>
    <w:rsid w:val="00AB2C73"/>
    <w:rsid w:val="00AB2D3B"/>
    <w:rsid w:val="00AC20BC"/>
    <w:rsid w:val="00AC21DB"/>
    <w:rsid w:val="00AC22A7"/>
    <w:rsid w:val="00AC26AB"/>
    <w:rsid w:val="00AC47A0"/>
    <w:rsid w:val="00AC4B54"/>
    <w:rsid w:val="00AC51CA"/>
    <w:rsid w:val="00AC7A22"/>
    <w:rsid w:val="00AD0013"/>
    <w:rsid w:val="00AD17E8"/>
    <w:rsid w:val="00AD2FBA"/>
    <w:rsid w:val="00AD3715"/>
    <w:rsid w:val="00AD583B"/>
    <w:rsid w:val="00AD61D8"/>
    <w:rsid w:val="00AD6B3F"/>
    <w:rsid w:val="00AE0562"/>
    <w:rsid w:val="00AE11BC"/>
    <w:rsid w:val="00AE154D"/>
    <w:rsid w:val="00AE206E"/>
    <w:rsid w:val="00AE2611"/>
    <w:rsid w:val="00AE424D"/>
    <w:rsid w:val="00AE45FB"/>
    <w:rsid w:val="00AE75E1"/>
    <w:rsid w:val="00AF404E"/>
    <w:rsid w:val="00AF4488"/>
    <w:rsid w:val="00AF4F8B"/>
    <w:rsid w:val="00AF5C45"/>
    <w:rsid w:val="00AF5CD2"/>
    <w:rsid w:val="00AF655A"/>
    <w:rsid w:val="00AF7BDB"/>
    <w:rsid w:val="00B04A38"/>
    <w:rsid w:val="00B060B3"/>
    <w:rsid w:val="00B10137"/>
    <w:rsid w:val="00B1277C"/>
    <w:rsid w:val="00B14694"/>
    <w:rsid w:val="00B164E1"/>
    <w:rsid w:val="00B16A20"/>
    <w:rsid w:val="00B20DFD"/>
    <w:rsid w:val="00B22DFB"/>
    <w:rsid w:val="00B22FD0"/>
    <w:rsid w:val="00B23AA4"/>
    <w:rsid w:val="00B24401"/>
    <w:rsid w:val="00B24CDE"/>
    <w:rsid w:val="00B30E69"/>
    <w:rsid w:val="00B31943"/>
    <w:rsid w:val="00B32417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2FDC"/>
    <w:rsid w:val="00B43E3B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0A4"/>
    <w:rsid w:val="00BC680C"/>
    <w:rsid w:val="00BD02EF"/>
    <w:rsid w:val="00BD0515"/>
    <w:rsid w:val="00BD1680"/>
    <w:rsid w:val="00BD1EB3"/>
    <w:rsid w:val="00BD2BBA"/>
    <w:rsid w:val="00BD3D3F"/>
    <w:rsid w:val="00BE0CD0"/>
    <w:rsid w:val="00BE1FB8"/>
    <w:rsid w:val="00BE21FE"/>
    <w:rsid w:val="00BE3D3E"/>
    <w:rsid w:val="00BE3FB1"/>
    <w:rsid w:val="00BE6702"/>
    <w:rsid w:val="00BF13C6"/>
    <w:rsid w:val="00BF1BB8"/>
    <w:rsid w:val="00BF3A7E"/>
    <w:rsid w:val="00BF3B84"/>
    <w:rsid w:val="00BF4A95"/>
    <w:rsid w:val="00BF523D"/>
    <w:rsid w:val="00BF5E71"/>
    <w:rsid w:val="00BF6942"/>
    <w:rsid w:val="00BF7A1A"/>
    <w:rsid w:val="00C011F1"/>
    <w:rsid w:val="00C04BAC"/>
    <w:rsid w:val="00C05D13"/>
    <w:rsid w:val="00C107C8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084"/>
    <w:rsid w:val="00C338CD"/>
    <w:rsid w:val="00C33AAE"/>
    <w:rsid w:val="00C35612"/>
    <w:rsid w:val="00C36E92"/>
    <w:rsid w:val="00C37CF6"/>
    <w:rsid w:val="00C37E1E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2370"/>
    <w:rsid w:val="00C63E92"/>
    <w:rsid w:val="00C65024"/>
    <w:rsid w:val="00C65346"/>
    <w:rsid w:val="00C6656D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0D5"/>
    <w:rsid w:val="00CA16B5"/>
    <w:rsid w:val="00CA1B59"/>
    <w:rsid w:val="00CA1C14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3106"/>
    <w:rsid w:val="00CB45AD"/>
    <w:rsid w:val="00CB4E30"/>
    <w:rsid w:val="00CC07C4"/>
    <w:rsid w:val="00CC0967"/>
    <w:rsid w:val="00CC2B4C"/>
    <w:rsid w:val="00CC47FD"/>
    <w:rsid w:val="00CC6C08"/>
    <w:rsid w:val="00CC6E1C"/>
    <w:rsid w:val="00CC7FD5"/>
    <w:rsid w:val="00CD06CD"/>
    <w:rsid w:val="00CD0E20"/>
    <w:rsid w:val="00CD1CED"/>
    <w:rsid w:val="00CD4562"/>
    <w:rsid w:val="00CD6D18"/>
    <w:rsid w:val="00CD774E"/>
    <w:rsid w:val="00CE0811"/>
    <w:rsid w:val="00CE11CD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052E"/>
    <w:rsid w:val="00D1470E"/>
    <w:rsid w:val="00D14788"/>
    <w:rsid w:val="00D14BFB"/>
    <w:rsid w:val="00D14D11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57D9"/>
    <w:rsid w:val="00D46AD4"/>
    <w:rsid w:val="00D47433"/>
    <w:rsid w:val="00D47593"/>
    <w:rsid w:val="00D47F9B"/>
    <w:rsid w:val="00D50221"/>
    <w:rsid w:val="00D5037B"/>
    <w:rsid w:val="00D508C1"/>
    <w:rsid w:val="00D51793"/>
    <w:rsid w:val="00D535ED"/>
    <w:rsid w:val="00D535F1"/>
    <w:rsid w:val="00D54466"/>
    <w:rsid w:val="00D54C8E"/>
    <w:rsid w:val="00D555EF"/>
    <w:rsid w:val="00D562EF"/>
    <w:rsid w:val="00D617E5"/>
    <w:rsid w:val="00D656A3"/>
    <w:rsid w:val="00D717E3"/>
    <w:rsid w:val="00D71C83"/>
    <w:rsid w:val="00D722CB"/>
    <w:rsid w:val="00D750CB"/>
    <w:rsid w:val="00D75BD2"/>
    <w:rsid w:val="00D76864"/>
    <w:rsid w:val="00D77AD9"/>
    <w:rsid w:val="00D83FC3"/>
    <w:rsid w:val="00D8579A"/>
    <w:rsid w:val="00D90C3B"/>
    <w:rsid w:val="00D915F8"/>
    <w:rsid w:val="00D91D79"/>
    <w:rsid w:val="00D936FD"/>
    <w:rsid w:val="00D95F7F"/>
    <w:rsid w:val="00D96C8B"/>
    <w:rsid w:val="00DA30EB"/>
    <w:rsid w:val="00DA5224"/>
    <w:rsid w:val="00DA598E"/>
    <w:rsid w:val="00DA7A9F"/>
    <w:rsid w:val="00DB0D0B"/>
    <w:rsid w:val="00DB1EB2"/>
    <w:rsid w:val="00DB54D9"/>
    <w:rsid w:val="00DC0A15"/>
    <w:rsid w:val="00DC0B8C"/>
    <w:rsid w:val="00DC0C67"/>
    <w:rsid w:val="00DC19D6"/>
    <w:rsid w:val="00DC2561"/>
    <w:rsid w:val="00DC3D2E"/>
    <w:rsid w:val="00DC3E6A"/>
    <w:rsid w:val="00DC5ECE"/>
    <w:rsid w:val="00DD125B"/>
    <w:rsid w:val="00DD3269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3206"/>
    <w:rsid w:val="00E1529F"/>
    <w:rsid w:val="00E1548C"/>
    <w:rsid w:val="00E15D63"/>
    <w:rsid w:val="00E1627E"/>
    <w:rsid w:val="00E17701"/>
    <w:rsid w:val="00E2017F"/>
    <w:rsid w:val="00E20BF7"/>
    <w:rsid w:val="00E22757"/>
    <w:rsid w:val="00E2487E"/>
    <w:rsid w:val="00E26058"/>
    <w:rsid w:val="00E26272"/>
    <w:rsid w:val="00E273A4"/>
    <w:rsid w:val="00E333F6"/>
    <w:rsid w:val="00E37804"/>
    <w:rsid w:val="00E41D35"/>
    <w:rsid w:val="00E41E83"/>
    <w:rsid w:val="00E41FAC"/>
    <w:rsid w:val="00E4267E"/>
    <w:rsid w:val="00E43977"/>
    <w:rsid w:val="00E439FB"/>
    <w:rsid w:val="00E44BAB"/>
    <w:rsid w:val="00E5178C"/>
    <w:rsid w:val="00E518A2"/>
    <w:rsid w:val="00E5254D"/>
    <w:rsid w:val="00E65382"/>
    <w:rsid w:val="00E67914"/>
    <w:rsid w:val="00E67DA1"/>
    <w:rsid w:val="00E70D50"/>
    <w:rsid w:val="00E72E8C"/>
    <w:rsid w:val="00E746EA"/>
    <w:rsid w:val="00E7578D"/>
    <w:rsid w:val="00E76621"/>
    <w:rsid w:val="00E77B33"/>
    <w:rsid w:val="00E80431"/>
    <w:rsid w:val="00E845C0"/>
    <w:rsid w:val="00E84DC6"/>
    <w:rsid w:val="00E84FFC"/>
    <w:rsid w:val="00E8671B"/>
    <w:rsid w:val="00E879A7"/>
    <w:rsid w:val="00E9242E"/>
    <w:rsid w:val="00E9507D"/>
    <w:rsid w:val="00EA09FE"/>
    <w:rsid w:val="00EA1ABE"/>
    <w:rsid w:val="00EA3A84"/>
    <w:rsid w:val="00EA4DFC"/>
    <w:rsid w:val="00EA7B3C"/>
    <w:rsid w:val="00EA7C19"/>
    <w:rsid w:val="00EA7D9C"/>
    <w:rsid w:val="00EB1579"/>
    <w:rsid w:val="00EB4EB6"/>
    <w:rsid w:val="00EC1194"/>
    <w:rsid w:val="00EC3E3B"/>
    <w:rsid w:val="00EC6E8B"/>
    <w:rsid w:val="00EC7B80"/>
    <w:rsid w:val="00EC7D17"/>
    <w:rsid w:val="00ED0DA5"/>
    <w:rsid w:val="00ED6FC4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92C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2835"/>
    <w:rsid w:val="00F33275"/>
    <w:rsid w:val="00F33541"/>
    <w:rsid w:val="00F34B60"/>
    <w:rsid w:val="00F351D2"/>
    <w:rsid w:val="00F35815"/>
    <w:rsid w:val="00F42E3A"/>
    <w:rsid w:val="00F437EB"/>
    <w:rsid w:val="00F453DE"/>
    <w:rsid w:val="00F45594"/>
    <w:rsid w:val="00F4603E"/>
    <w:rsid w:val="00F46FD0"/>
    <w:rsid w:val="00F5039C"/>
    <w:rsid w:val="00F507ED"/>
    <w:rsid w:val="00F55394"/>
    <w:rsid w:val="00F57952"/>
    <w:rsid w:val="00F60135"/>
    <w:rsid w:val="00F644AA"/>
    <w:rsid w:val="00F65D85"/>
    <w:rsid w:val="00F720E7"/>
    <w:rsid w:val="00F73249"/>
    <w:rsid w:val="00F74383"/>
    <w:rsid w:val="00F751C7"/>
    <w:rsid w:val="00F75579"/>
    <w:rsid w:val="00F75EAC"/>
    <w:rsid w:val="00F761A1"/>
    <w:rsid w:val="00F771D6"/>
    <w:rsid w:val="00F77769"/>
    <w:rsid w:val="00F84C9C"/>
    <w:rsid w:val="00F85967"/>
    <w:rsid w:val="00F867BF"/>
    <w:rsid w:val="00F86AE2"/>
    <w:rsid w:val="00F8739A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5C76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281"/>
    <w:rsid w:val="00FC5410"/>
    <w:rsid w:val="00FD0C93"/>
    <w:rsid w:val="00FD6B9E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13">
    <w:name w:val="Заголовок1"/>
    <w:basedOn w:val="a"/>
    <w:next w:val="a8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8">
    <w:name w:val="Body Text"/>
    <w:basedOn w:val="a"/>
    <w:link w:val="a9"/>
    <w:uiPriority w:val="99"/>
    <w:rsid w:val="00EA09FE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a">
    <w:name w:val="List"/>
    <w:basedOn w:val="a8"/>
    <w:uiPriority w:val="99"/>
    <w:rsid w:val="00EA09FE"/>
  </w:style>
  <w:style w:type="paragraph" w:customStyle="1" w:styleId="14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EA09FE"/>
    <w:pPr>
      <w:suppressLineNumbers/>
    </w:pPr>
  </w:style>
  <w:style w:type="paragraph" w:styleId="ab">
    <w:name w:val="Title"/>
    <w:basedOn w:val="a"/>
    <w:next w:val="ac"/>
    <w:link w:val="ad"/>
    <w:qFormat/>
    <w:rsid w:val="00EA09FE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b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e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Subtitle"/>
    <w:basedOn w:val="13"/>
    <w:next w:val="a8"/>
    <w:link w:val="af"/>
    <w:qFormat/>
    <w:rsid w:val="00EA09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c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0">
    <w:name w:val="Body Text Indent"/>
    <w:basedOn w:val="a"/>
    <w:link w:val="af1"/>
    <w:uiPriority w:val="99"/>
    <w:rsid w:val="00EA09FE"/>
    <w:pPr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4">
    <w:name w:val="header"/>
    <w:basedOn w:val="a"/>
    <w:link w:val="af5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6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8">
    <w:name w:val="footer"/>
    <w:basedOn w:val="a"/>
    <w:link w:val="af9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a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7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b">
    <w:name w:val="Содержимое врезки"/>
    <w:basedOn w:val="a8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c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e">
    <w:name w:val="No Spacing"/>
    <w:uiPriority w:val="1"/>
    <w:qFormat/>
    <w:rsid w:val="00217777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a40">
    <w:name w:val="a4"/>
    <w:basedOn w:val="a"/>
    <w:uiPriority w:val="99"/>
    <w:rsid w:val="00CC2B4C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">
    <w:name w:val="caption"/>
    <w:basedOn w:val="a"/>
    <w:qFormat/>
    <w:locked/>
    <w:rsid w:val="00580E4E"/>
    <w:pPr>
      <w:suppressAutoHyphens w:val="0"/>
      <w:spacing w:line="360" w:lineRule="auto"/>
      <w:jc w:val="center"/>
    </w:pPr>
    <w:rPr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13">
    <w:name w:val="Заголовок1"/>
    <w:basedOn w:val="a"/>
    <w:next w:val="a8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8">
    <w:name w:val="Body Text"/>
    <w:basedOn w:val="a"/>
    <w:link w:val="a9"/>
    <w:uiPriority w:val="99"/>
    <w:rsid w:val="00EA09FE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a">
    <w:name w:val="List"/>
    <w:basedOn w:val="a8"/>
    <w:uiPriority w:val="99"/>
    <w:rsid w:val="00EA09FE"/>
  </w:style>
  <w:style w:type="paragraph" w:customStyle="1" w:styleId="14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EA09FE"/>
    <w:pPr>
      <w:suppressLineNumbers/>
    </w:pPr>
  </w:style>
  <w:style w:type="paragraph" w:styleId="ab">
    <w:name w:val="Title"/>
    <w:basedOn w:val="a"/>
    <w:next w:val="ac"/>
    <w:link w:val="ad"/>
    <w:qFormat/>
    <w:rsid w:val="00EA09FE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b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e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Subtitle"/>
    <w:basedOn w:val="13"/>
    <w:next w:val="a8"/>
    <w:link w:val="af"/>
    <w:qFormat/>
    <w:rsid w:val="00EA09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c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0">
    <w:name w:val="Body Text Indent"/>
    <w:basedOn w:val="a"/>
    <w:link w:val="af1"/>
    <w:uiPriority w:val="99"/>
    <w:rsid w:val="00EA09FE"/>
    <w:pPr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4">
    <w:name w:val="header"/>
    <w:basedOn w:val="a"/>
    <w:link w:val="af5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6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8">
    <w:name w:val="footer"/>
    <w:basedOn w:val="a"/>
    <w:link w:val="af9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a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7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b">
    <w:name w:val="Содержимое врезки"/>
    <w:basedOn w:val="a8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c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e">
    <w:name w:val="No Spacing"/>
    <w:uiPriority w:val="1"/>
    <w:qFormat/>
    <w:rsid w:val="00217777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a40">
    <w:name w:val="a4"/>
    <w:basedOn w:val="a"/>
    <w:uiPriority w:val="99"/>
    <w:rsid w:val="00CC2B4C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">
    <w:name w:val="caption"/>
    <w:basedOn w:val="a"/>
    <w:qFormat/>
    <w:locked/>
    <w:rsid w:val="00580E4E"/>
    <w:pPr>
      <w:suppressAutoHyphens w:val="0"/>
      <w:spacing w:line="360" w:lineRule="auto"/>
      <w:jc w:val="center"/>
    </w:pPr>
    <w:rPr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8694D-760B-404C-BE3A-B5D5AF7A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5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Комп</cp:lastModifiedBy>
  <cp:revision>170</cp:revision>
  <cp:lastPrinted>2024-09-24T13:20:00Z</cp:lastPrinted>
  <dcterms:created xsi:type="dcterms:W3CDTF">2024-10-04T13:23:00Z</dcterms:created>
  <dcterms:modified xsi:type="dcterms:W3CDTF">2024-12-18T07:01:00Z</dcterms:modified>
</cp:coreProperties>
</file>