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AA" w:rsidRPr="000D3DEF" w:rsidRDefault="00AE4AAA" w:rsidP="00AE4AA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 </w:t>
      </w:r>
      <w:bookmarkStart w:id="1" w:name="_Hlk528244778"/>
      <w:r w:rsidRPr="000D3DE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99475938" r:id="rId5"/>
        </w:object>
      </w:r>
    </w:p>
    <w:p w:rsidR="00AE4AAA" w:rsidRPr="000D3DEF" w:rsidRDefault="00AE4AAA" w:rsidP="00AE4AAA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E4AAA" w:rsidRPr="000D3DEF" w:rsidRDefault="00AE4AAA" w:rsidP="00AE4AA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ТОМАКІВСЬКА СЕЛИЩНА РАДА</w:t>
      </w:r>
    </w:p>
    <w:p w:rsidR="00AE4AAA" w:rsidRPr="000D3DEF" w:rsidRDefault="00AE4AAA" w:rsidP="00AE4AA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ТОМАКІВСЬКОГО РАЙОНУ ДНІПРОПЕТРОВСЬКОЇ ОБЛАСТІ</w:t>
      </w:r>
    </w:p>
    <w:p w:rsidR="00AE4AAA" w:rsidRPr="000D3DEF" w:rsidRDefault="00AE4AAA" w:rsidP="00AE4AA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VІІІ СКЛИКАННЯ</w:t>
      </w:r>
    </w:p>
    <w:p w:rsidR="00AE4AAA" w:rsidRPr="000D3DEF" w:rsidRDefault="00AE4AAA" w:rsidP="00AE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0D3DE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Постійна комісія селищної ради </w:t>
      </w: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bookmarkEnd w:id="1"/>
    <w:p w:rsidR="00AE4AAA" w:rsidRPr="000D3DEF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</w:p>
    <w:p w:rsidR="00AE4AAA" w:rsidRPr="000D3DEF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</w:p>
    <w:p w:rsidR="00AE4AAA" w:rsidRPr="000D3DEF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П Р О Т О К О Л  № 22</w:t>
      </w:r>
    </w:p>
    <w:p w:rsidR="00AE4AAA" w:rsidRPr="000D3DEF" w:rsidRDefault="00AE4AAA" w:rsidP="00AE4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AE4AAA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                                                      23 січня 2025 року</w:t>
      </w:r>
    </w:p>
    <w:p w:rsidR="00AE4AAA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                                             </w:t>
      </w:r>
      <w:r w:rsidR="004466D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с-ще Томаківка</w:t>
      </w:r>
    </w:p>
    <w:p w:rsidR="00AE4AAA" w:rsidRPr="000D3DEF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                                       </w:t>
      </w:r>
      <w:r w:rsidR="004466D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09-00 годин</w:t>
      </w:r>
    </w:p>
    <w:p w:rsidR="00AE4AAA" w:rsidRDefault="00AE4AAA" w:rsidP="00AE4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</w:p>
    <w:p w:rsidR="00AE4AAA" w:rsidRDefault="00AE4AAA" w:rsidP="00AE4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</w:p>
    <w:p w:rsidR="00AE4AAA" w:rsidRPr="00ED4E16" w:rsidRDefault="00AE4AAA" w:rsidP="00AE4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ED4E1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Головував: </w:t>
      </w:r>
      <w:r w:rsidRPr="00923E92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val="uk-UA" w:eastAsia="ru-RU"/>
        </w:rPr>
        <w:t>Палець А.І.______________________________________________</w:t>
      </w:r>
    </w:p>
    <w:p w:rsidR="00AE4AAA" w:rsidRPr="001A3748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ED4E1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(прізвище, ініціали)</w:t>
      </w:r>
    </w:p>
    <w:p w:rsidR="00AE4AAA" w:rsidRPr="000D3DEF" w:rsidRDefault="00AE4AAA" w:rsidP="00AE4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</w:p>
    <w:p w:rsidR="00AE4AAA" w:rsidRPr="00AA12E4" w:rsidRDefault="00AE4AAA" w:rsidP="00AE4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3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Присутні члени комісії: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Палець А.І., Наливка А.С.,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  <w:t>БардуковаТ.М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  <w:t xml:space="preserve">, </w:t>
      </w:r>
      <w:r w:rsidRPr="00AA12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__________________________________________________</w:t>
      </w:r>
    </w:p>
    <w:p w:rsidR="00AE4AAA" w:rsidRPr="00AA12E4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</w:pPr>
      <w:r w:rsidRPr="00AA12E4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(прізвище, ініціали)</w:t>
      </w:r>
    </w:p>
    <w:p w:rsidR="00AE4AAA" w:rsidRPr="000D3DEF" w:rsidRDefault="00AE4AAA" w:rsidP="00AE4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</w:p>
    <w:p w:rsidR="00AE4AAA" w:rsidRDefault="00AE4AAA" w:rsidP="00AE4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9275C" wp14:editId="3907C220">
                <wp:simplePos x="0" y="0"/>
                <wp:positionH relativeFrom="column">
                  <wp:posOffset>1701165</wp:posOffset>
                </wp:positionH>
                <wp:positionV relativeFrom="paragraph">
                  <wp:posOffset>197485</wp:posOffset>
                </wp:positionV>
                <wp:extent cx="4182110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1CAD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5.55pt" to="46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:</w:t>
      </w:r>
      <w:r w:rsidRPr="00677E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D4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Логвиненко М</w:t>
      </w:r>
      <w:r w:rsidRPr="00677E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Храмова І.В..</w:t>
      </w:r>
      <w:r w:rsidRPr="0067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677E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</w:t>
      </w:r>
    </w:p>
    <w:p w:rsidR="00AE4AAA" w:rsidRPr="00ED1444" w:rsidRDefault="00AE4AAA" w:rsidP="00AE4AA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0D3DEF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прізвище, ініціали)</w:t>
      </w:r>
    </w:p>
    <w:p w:rsidR="00AE4AAA" w:rsidRPr="000D3DEF" w:rsidRDefault="00AE4AAA" w:rsidP="00AE4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</w:p>
    <w:p w:rsidR="00AE4AAA" w:rsidRPr="00484A4C" w:rsidRDefault="00AE4AAA" w:rsidP="00AE4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У роботі комісії взяли участь</w:t>
      </w:r>
      <w:r w:rsidRPr="00484A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Колісник О.С. – провідний спеціаліст відділу ЖКГ, розвитку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інфораструктури,комунальної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власності, благоустрою,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іновацій_Виконавчого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комітету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Томаківської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селищної ради, Ісаєва Е.Т.- начальник відділу правового забезпечення та кадрової роботи Виконавчого комітету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Томаківської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селищної ради</w:t>
      </w:r>
      <w:r w:rsidRPr="00AE4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</w:t>
      </w:r>
    </w:p>
    <w:p w:rsidR="00AE4AAA" w:rsidRPr="000D3DEF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</w:pPr>
      <w:r w:rsidRPr="000D3DEF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(прізвище, ім’я, по батькові, організація посада)</w:t>
      </w:r>
    </w:p>
    <w:p w:rsidR="00AE4AAA" w:rsidRPr="001A3748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val="uk-UA" w:eastAsia="ru-RU"/>
        </w:rPr>
      </w:pPr>
    </w:p>
    <w:p w:rsidR="00AE4AAA" w:rsidRDefault="00AE4AAA" w:rsidP="00AE4AAA">
      <w:pPr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денний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E4AAA" w:rsidRDefault="00AE4AAA" w:rsidP="00AE4A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1. Про затвердження порядку денного засідання постійної комісії </w:t>
      </w:r>
      <w:r w:rsidRPr="00F076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селищної ради з питань житлово-комунального господарства, комунальної власності, будівництва, транспорту, зв’язку  та благоустрою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AE4AAA" w:rsidRDefault="00AE4AAA" w:rsidP="00AE4A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B6F52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D4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436F2F">
        <w:rPr>
          <w:rFonts w:ascii="Times New Roman" w:hAnsi="Times New Roman" w:cs="Times New Roman"/>
          <w:bCs/>
          <w:sz w:val="28"/>
          <w:szCs w:val="28"/>
          <w:lang w:val="uk-UA"/>
        </w:rPr>
        <w:t>внесення змін до рішення селищної ради від 22 вересня 2020 року № 2436-66/</w:t>
      </w:r>
      <w:r w:rsidR="00436F2F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436F2F" w:rsidRPr="006B2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8341F" w:rsidRPr="006B24EA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6B24EA" w:rsidRPr="006B2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переліків </w:t>
      </w:r>
      <w:r w:rsidR="006B24EA">
        <w:rPr>
          <w:rFonts w:ascii="Times New Roman" w:hAnsi="Times New Roman" w:cs="Times New Roman"/>
          <w:bCs/>
          <w:sz w:val="28"/>
          <w:szCs w:val="28"/>
          <w:lang w:val="uk-UA"/>
        </w:rPr>
        <w:t>першого та другого типу об’єктів оренди комунальної власності</w:t>
      </w:r>
      <w:r w:rsidR="0098341F" w:rsidRPr="006B24EA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B2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змінами).</w:t>
      </w:r>
    </w:p>
    <w:p w:rsidR="00AE4AAA" w:rsidRPr="005B6F52" w:rsidRDefault="00AE4AAA" w:rsidP="00AE4A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6D48CF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r w:rsidR="006B2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розгляд заяви Фот Я.Ю.. </w:t>
      </w:r>
    </w:p>
    <w:p w:rsidR="00AE4AAA" w:rsidRDefault="00AE4AAA" w:rsidP="00AE4AAA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AE4AAA" w:rsidRDefault="004466D5" w:rsidP="00AE4AAA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</w:t>
      </w:r>
      <w:r w:rsidR="00AE4AA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E4AAA" w:rsidRPr="001A3748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="00AE4AAA" w:rsidRPr="001A3748">
        <w:rPr>
          <w:rFonts w:ascii="Times New Roman" w:hAnsi="Times New Roman" w:cs="Times New Roman"/>
          <w:b/>
          <w:sz w:val="28"/>
        </w:rPr>
        <w:t xml:space="preserve"> </w:t>
      </w:r>
      <w:r w:rsidR="00AE4AAA" w:rsidRPr="00F0766D">
        <w:rPr>
          <w:rFonts w:ascii="Times New Roman" w:hAnsi="Times New Roman" w:cs="Times New Roman"/>
          <w:sz w:val="28"/>
        </w:rPr>
        <w:t xml:space="preserve">Про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затвердження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 порядку денного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засідання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постійної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комісії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селищної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 ради з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питань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житлово-комунального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господарства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комунальної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власності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E4AAA" w:rsidRPr="00F0766D">
        <w:rPr>
          <w:rFonts w:ascii="Times New Roman" w:hAnsi="Times New Roman" w:cs="Times New Roman"/>
          <w:sz w:val="28"/>
        </w:rPr>
        <w:t>будівництва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, транспорту, </w:t>
      </w:r>
      <w:proofErr w:type="spellStart"/>
      <w:proofErr w:type="gramStart"/>
      <w:r w:rsidR="00AE4AAA" w:rsidRPr="00F0766D">
        <w:rPr>
          <w:rFonts w:ascii="Times New Roman" w:hAnsi="Times New Roman" w:cs="Times New Roman"/>
          <w:sz w:val="28"/>
        </w:rPr>
        <w:t>зв’язку</w:t>
      </w:r>
      <w:proofErr w:type="spellEnd"/>
      <w:r w:rsidR="00AE4AAA" w:rsidRPr="00F0766D">
        <w:rPr>
          <w:rFonts w:ascii="Times New Roman" w:hAnsi="Times New Roman" w:cs="Times New Roman"/>
          <w:sz w:val="28"/>
        </w:rPr>
        <w:t xml:space="preserve">  та</w:t>
      </w:r>
      <w:proofErr w:type="gramEnd"/>
      <w:r w:rsidR="00AE4AAA" w:rsidRPr="00F0766D">
        <w:rPr>
          <w:rFonts w:ascii="Times New Roman" w:hAnsi="Times New Roman" w:cs="Times New Roman"/>
          <w:sz w:val="28"/>
        </w:rPr>
        <w:t xml:space="preserve"> благоустрою.</w:t>
      </w:r>
    </w:p>
    <w:p w:rsidR="00AE4AAA" w:rsidRDefault="004466D5" w:rsidP="00AE4AAA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</w:t>
      </w:r>
      <w:proofErr w:type="spellStart"/>
      <w:r w:rsidR="00AE4AAA" w:rsidRPr="004466D5">
        <w:rPr>
          <w:rFonts w:ascii="Times New Roman" w:hAnsi="Times New Roman" w:cs="Times New Roman"/>
          <w:b/>
          <w:sz w:val="28"/>
        </w:rPr>
        <w:t>Інформація</w:t>
      </w:r>
      <w:proofErr w:type="spellEnd"/>
      <w:r w:rsidR="00AE4AAA" w:rsidRPr="004466D5">
        <w:rPr>
          <w:rFonts w:ascii="Times New Roman" w:hAnsi="Times New Roman" w:cs="Times New Roman"/>
          <w:b/>
          <w:sz w:val="28"/>
        </w:rPr>
        <w:t>:</w:t>
      </w:r>
      <w:r w:rsidR="00AE4AA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>
        <w:rPr>
          <w:rFonts w:ascii="Times New Roman" w:hAnsi="Times New Roman" w:cs="Times New Roman"/>
          <w:sz w:val="28"/>
        </w:rPr>
        <w:t>Пальця</w:t>
      </w:r>
      <w:proofErr w:type="spellEnd"/>
      <w:r w:rsidR="00AE4AAA">
        <w:rPr>
          <w:rFonts w:ascii="Times New Roman" w:hAnsi="Times New Roman" w:cs="Times New Roman"/>
          <w:sz w:val="28"/>
        </w:rPr>
        <w:t xml:space="preserve"> А.І. – </w:t>
      </w:r>
      <w:proofErr w:type="spellStart"/>
      <w:r w:rsidR="00AE4AAA">
        <w:rPr>
          <w:rFonts w:ascii="Times New Roman" w:hAnsi="Times New Roman" w:cs="Times New Roman"/>
          <w:sz w:val="28"/>
        </w:rPr>
        <w:t>голови</w:t>
      </w:r>
      <w:proofErr w:type="spellEnd"/>
      <w:r w:rsidR="00AE4AA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>
        <w:rPr>
          <w:rFonts w:ascii="Times New Roman" w:hAnsi="Times New Roman" w:cs="Times New Roman"/>
          <w:sz w:val="28"/>
        </w:rPr>
        <w:t>постійної</w:t>
      </w:r>
      <w:proofErr w:type="spellEnd"/>
      <w:r w:rsidR="00AE4AA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>
        <w:rPr>
          <w:rFonts w:ascii="Times New Roman" w:hAnsi="Times New Roman" w:cs="Times New Roman"/>
          <w:sz w:val="28"/>
        </w:rPr>
        <w:t>комісії</w:t>
      </w:r>
      <w:proofErr w:type="spellEnd"/>
      <w:r w:rsidR="00AE4AAA"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 w:rsidRPr="001A3748">
        <w:rPr>
          <w:rFonts w:ascii="Times New Roman" w:hAnsi="Times New Roman" w:cs="Times New Roman"/>
          <w:sz w:val="28"/>
        </w:rPr>
        <w:t>селищної</w:t>
      </w:r>
      <w:proofErr w:type="spellEnd"/>
      <w:r w:rsidR="00AE4AAA" w:rsidRPr="001A3748">
        <w:rPr>
          <w:rFonts w:ascii="Times New Roman" w:hAnsi="Times New Roman" w:cs="Times New Roman"/>
          <w:sz w:val="28"/>
        </w:rPr>
        <w:t xml:space="preserve"> ради з </w:t>
      </w:r>
      <w:proofErr w:type="spellStart"/>
      <w:r w:rsidR="00AE4AAA" w:rsidRPr="001A3748">
        <w:rPr>
          <w:rFonts w:ascii="Times New Roman" w:hAnsi="Times New Roman" w:cs="Times New Roman"/>
          <w:sz w:val="28"/>
        </w:rPr>
        <w:t>питань</w:t>
      </w:r>
      <w:proofErr w:type="spellEnd"/>
      <w:r w:rsidR="00AE4AAA"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 w:rsidRPr="001A3748">
        <w:rPr>
          <w:rFonts w:ascii="Times New Roman" w:hAnsi="Times New Roman" w:cs="Times New Roman"/>
          <w:sz w:val="28"/>
        </w:rPr>
        <w:t>житлово-комунального</w:t>
      </w:r>
      <w:proofErr w:type="spellEnd"/>
      <w:r w:rsidR="00AE4AAA"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 w:rsidRPr="001A3748">
        <w:rPr>
          <w:rFonts w:ascii="Times New Roman" w:hAnsi="Times New Roman" w:cs="Times New Roman"/>
          <w:sz w:val="28"/>
        </w:rPr>
        <w:t>господарства</w:t>
      </w:r>
      <w:proofErr w:type="spellEnd"/>
      <w:r w:rsidR="00AE4AAA" w:rsidRPr="001A37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E4AAA" w:rsidRPr="001A3748">
        <w:rPr>
          <w:rFonts w:ascii="Times New Roman" w:hAnsi="Times New Roman" w:cs="Times New Roman"/>
          <w:sz w:val="28"/>
        </w:rPr>
        <w:t>комунальної</w:t>
      </w:r>
      <w:proofErr w:type="spellEnd"/>
      <w:r w:rsidR="00AE4AAA"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AAA" w:rsidRPr="001A3748">
        <w:rPr>
          <w:rFonts w:ascii="Times New Roman" w:hAnsi="Times New Roman" w:cs="Times New Roman"/>
          <w:sz w:val="28"/>
        </w:rPr>
        <w:t>власності</w:t>
      </w:r>
      <w:proofErr w:type="spellEnd"/>
      <w:r w:rsidR="00AE4AAA" w:rsidRPr="001A37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E4AAA" w:rsidRPr="001A3748">
        <w:rPr>
          <w:rFonts w:ascii="Times New Roman" w:hAnsi="Times New Roman" w:cs="Times New Roman"/>
          <w:sz w:val="28"/>
        </w:rPr>
        <w:t>будівництва</w:t>
      </w:r>
      <w:proofErr w:type="spellEnd"/>
      <w:r w:rsidR="00AE4AAA" w:rsidRPr="001A3748">
        <w:rPr>
          <w:rFonts w:ascii="Times New Roman" w:hAnsi="Times New Roman" w:cs="Times New Roman"/>
          <w:sz w:val="28"/>
        </w:rPr>
        <w:t xml:space="preserve">, транспорту, </w:t>
      </w:r>
      <w:proofErr w:type="spellStart"/>
      <w:proofErr w:type="gramStart"/>
      <w:r w:rsidR="00AE4AAA" w:rsidRPr="001A3748">
        <w:rPr>
          <w:rFonts w:ascii="Times New Roman" w:hAnsi="Times New Roman" w:cs="Times New Roman"/>
          <w:sz w:val="28"/>
        </w:rPr>
        <w:t>зв’язку</w:t>
      </w:r>
      <w:proofErr w:type="spellEnd"/>
      <w:r w:rsidR="00AE4AAA" w:rsidRPr="001A3748">
        <w:rPr>
          <w:rFonts w:ascii="Times New Roman" w:hAnsi="Times New Roman" w:cs="Times New Roman"/>
          <w:sz w:val="28"/>
        </w:rPr>
        <w:t xml:space="preserve">  та</w:t>
      </w:r>
      <w:proofErr w:type="gramEnd"/>
      <w:r w:rsidR="00AE4AAA" w:rsidRPr="001A3748">
        <w:rPr>
          <w:rFonts w:ascii="Times New Roman" w:hAnsi="Times New Roman" w:cs="Times New Roman"/>
          <w:sz w:val="28"/>
        </w:rPr>
        <w:t xml:space="preserve"> благоустрою</w:t>
      </w:r>
      <w:r w:rsidR="00AE4AAA">
        <w:rPr>
          <w:rFonts w:ascii="Times New Roman" w:hAnsi="Times New Roman" w:cs="Times New Roman"/>
          <w:sz w:val="28"/>
        </w:rPr>
        <w:t>.</w:t>
      </w:r>
    </w:p>
    <w:p w:rsidR="00AE4AAA" w:rsidRDefault="00AE4AAA" w:rsidP="00AE4AAA">
      <w:pPr>
        <w:pStyle w:val="3"/>
        <w:ind w:left="0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ab/>
      </w:r>
      <w:r w:rsidRPr="001B6992">
        <w:rPr>
          <w:rFonts w:ascii="Times New Roman" w:hAnsi="Times New Roman"/>
          <w:bCs w:val="0"/>
          <w:sz w:val="28"/>
          <w:szCs w:val="28"/>
        </w:rPr>
        <w:t>1.</w:t>
      </w:r>
      <w:r w:rsidRPr="0083694A">
        <w:rPr>
          <w:rFonts w:ascii="Times New Roman" w:hAnsi="Times New Roman"/>
          <w:bCs w:val="0"/>
          <w:sz w:val="28"/>
          <w:szCs w:val="28"/>
        </w:rPr>
        <w:t>ВИРІШИЛИ</w:t>
      </w:r>
      <w:r w:rsidRPr="0083694A">
        <w:rPr>
          <w:rFonts w:ascii="Times New Roman" w:hAnsi="Times New Roman"/>
          <w:b w:val="0"/>
          <w:sz w:val="28"/>
          <w:szCs w:val="28"/>
        </w:rPr>
        <w:t xml:space="preserve">: </w:t>
      </w:r>
      <w:r w:rsidRPr="0073469F">
        <w:rPr>
          <w:rFonts w:ascii="Times New Roman" w:hAnsi="Times New Roman"/>
          <w:b w:val="0"/>
          <w:sz w:val="28"/>
          <w:szCs w:val="28"/>
        </w:rPr>
        <w:t>Інфо</w:t>
      </w:r>
      <w:r>
        <w:rPr>
          <w:rFonts w:ascii="Times New Roman" w:hAnsi="Times New Roman"/>
          <w:b w:val="0"/>
          <w:sz w:val="28"/>
          <w:szCs w:val="28"/>
        </w:rPr>
        <w:t>рмацію голови постійної комісії</w:t>
      </w:r>
      <w:r w:rsidRPr="005B6F52">
        <w:rPr>
          <w:rFonts w:ascii="Times New Roman" w:hAnsi="Times New Roman"/>
          <w:b w:val="0"/>
          <w:sz w:val="28"/>
          <w:szCs w:val="28"/>
        </w:rPr>
        <w:t xml:space="preserve"> </w:t>
      </w:r>
      <w:r w:rsidRPr="0073469F">
        <w:rPr>
          <w:rFonts w:ascii="Times New Roman" w:hAnsi="Times New Roman"/>
          <w:b w:val="0"/>
          <w:sz w:val="28"/>
          <w:szCs w:val="28"/>
        </w:rPr>
        <w:t>щодо затвердження порядку денного засідання постійної комісії селищної ради з питань житлово-комунального господарства, комунальної власності, будівництва, транспорту, зв’язку  та благоустрою взяти до уваги та затвердити порядок денний.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AE4AAA" w:rsidRPr="00BF3A35" w:rsidRDefault="00AE4AAA" w:rsidP="00AE4AA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F3A35">
        <w:rPr>
          <w:rFonts w:ascii="Times New Roman" w:hAnsi="Times New Roman" w:cs="Times New Roman"/>
          <w:b/>
          <w:sz w:val="28"/>
          <w:lang w:val="uk-UA"/>
        </w:rPr>
        <w:t>Результати поіменного голосування:</w:t>
      </w:r>
    </w:p>
    <w:p w:rsidR="00AE4AAA" w:rsidRDefault="00AE4AAA" w:rsidP="00AE4A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E4AAA" w:rsidRPr="00BF3A35" w:rsidRDefault="00AE4AAA" w:rsidP="00AE4AA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Палець А.І.- за.</w:t>
      </w:r>
    </w:p>
    <w:p w:rsidR="00AE4AAA" w:rsidRPr="00BF3A35" w:rsidRDefault="00AE4AAA" w:rsidP="00AE4AA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BF3A35">
        <w:rPr>
          <w:rFonts w:ascii="Times New Roman" w:hAnsi="Times New Roman" w:cs="Times New Roman"/>
          <w:sz w:val="28"/>
          <w:lang w:val="uk-UA"/>
        </w:rPr>
        <w:t>Бардукова</w:t>
      </w:r>
      <w:proofErr w:type="spellEnd"/>
      <w:r w:rsidRPr="00BF3A35">
        <w:rPr>
          <w:rFonts w:ascii="Times New Roman" w:hAnsi="Times New Roman" w:cs="Times New Roman"/>
          <w:sz w:val="28"/>
          <w:lang w:val="uk-UA"/>
        </w:rPr>
        <w:t xml:space="preserve"> Т.М.- за.</w:t>
      </w:r>
    </w:p>
    <w:p w:rsidR="00AE4AAA" w:rsidRDefault="00AE4AAA" w:rsidP="00AE4AA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Наливка А.С.- за</w:t>
      </w:r>
    </w:p>
    <w:p w:rsidR="00AE4AAA" w:rsidRDefault="00AE4AAA" w:rsidP="00AE4A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Результати голосування</w:t>
      </w: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</w:t>
      </w:r>
      <w:r w:rsidR="006B24E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3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утримались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AE4AAA" w:rsidRDefault="00AE4AAA" w:rsidP="00AE4AAA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усього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-_____</w:t>
      </w:r>
      <w:r w:rsidR="006B24E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3  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AE4AAA" w:rsidRPr="0073469F" w:rsidRDefault="00AE4AAA" w:rsidP="00AE4AAA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B72560" w:rsidRDefault="00B72560" w:rsidP="00B7256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72560" w:rsidRPr="00327967" w:rsidRDefault="00B72560" w:rsidP="00B7256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E4AAA" w:rsidRPr="006B24EA" w:rsidRDefault="00AE4AAA" w:rsidP="006B24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ab/>
        <w:t>2</w:t>
      </w: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. СЛУХАЛИ: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B24EA" w:rsidRPr="006D4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6B24EA">
        <w:rPr>
          <w:rFonts w:ascii="Times New Roman" w:hAnsi="Times New Roman" w:cs="Times New Roman"/>
          <w:bCs/>
          <w:sz w:val="28"/>
          <w:szCs w:val="28"/>
          <w:lang w:val="uk-UA"/>
        </w:rPr>
        <w:t>внесення змін до рішення селищної ради від 22 вересня 2020 року № 2436-66/</w:t>
      </w:r>
      <w:r w:rsidR="006B24EA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6B24EA" w:rsidRPr="006B2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переліків </w:t>
      </w:r>
      <w:r w:rsidR="006B24EA">
        <w:rPr>
          <w:rFonts w:ascii="Times New Roman" w:hAnsi="Times New Roman" w:cs="Times New Roman"/>
          <w:bCs/>
          <w:sz w:val="28"/>
          <w:szCs w:val="28"/>
          <w:lang w:val="uk-UA"/>
        </w:rPr>
        <w:t>першого та другого типу об’єктів оренди комунальної власності</w:t>
      </w:r>
      <w:r w:rsidR="006B24EA" w:rsidRPr="006B24EA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B2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змінами).</w:t>
      </w:r>
    </w:p>
    <w:p w:rsidR="00AE4AAA" w:rsidRPr="000D3DEF" w:rsidRDefault="00AE4AAA" w:rsidP="00AE4AAA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E4AAA" w:rsidRPr="00A834DF" w:rsidRDefault="00AE4AAA" w:rsidP="00AE4AA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  <w:t>Виступив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val="uk-UA" w:eastAsia="ru-RU"/>
        </w:rPr>
        <w:t xml:space="preserve"> </w:t>
      </w:r>
      <w:r w:rsidR="00B72560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val="uk-UA" w:eastAsia="ru-RU"/>
        </w:rPr>
        <w:t>Колісник О.С</w:t>
      </w:r>
      <w:r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val="uk-UA" w:eastAsia="ru-RU"/>
        </w:rPr>
        <w:t>.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Pr="00F61F30">
        <w:rPr>
          <w:rFonts w:ascii="Times New Roman" w:hAnsi="Times New Roman"/>
          <w:color w:val="000000"/>
          <w:spacing w:val="-8"/>
          <w:sz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5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проінформував комісію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="00B725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внесення змін до переліків необхідне для раціонального та ефективного використання комунального майна,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5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проведення аукціону з оренди комунальної власності.</w:t>
      </w:r>
    </w:p>
    <w:p w:rsidR="00AE4AAA" w:rsidRPr="00AE0AFB" w:rsidRDefault="00AE4AAA" w:rsidP="00AE4AA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AAA" w:rsidRDefault="00AE4AAA" w:rsidP="00AE4A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6D5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2</w:t>
      </w:r>
      <w:r w:rsidR="004466D5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.</w:t>
      </w:r>
      <w:r w:rsidRPr="00F61F30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ВИРІШИЛИ:</w:t>
      </w:r>
      <w:r w:rsidRPr="00570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E714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рекомендувати </w:t>
      </w:r>
      <w:r w:rsidRPr="003E714F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депутатському корпусу пленарного засідання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тридцять </w:t>
      </w:r>
      <w:r w:rsidR="00B72560">
        <w:rPr>
          <w:rFonts w:ascii="Times New Roman" w:hAnsi="Times New Roman"/>
          <w:color w:val="000000"/>
          <w:sz w:val="28"/>
          <w:szCs w:val="28"/>
          <w:lang w:val="uk-UA"/>
        </w:rPr>
        <w:t>дев’ятої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VIII скликання прийняти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 w:eastAsia="ru-RU"/>
        </w:rPr>
        <w:t>рішення «</w:t>
      </w:r>
      <w:r w:rsidR="00B72560" w:rsidRPr="006D4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B72560">
        <w:rPr>
          <w:rFonts w:ascii="Times New Roman" w:hAnsi="Times New Roman" w:cs="Times New Roman"/>
          <w:bCs/>
          <w:sz w:val="28"/>
          <w:szCs w:val="28"/>
          <w:lang w:val="uk-UA"/>
        </w:rPr>
        <w:t>внесення змін до рішення селищної ради від 22 вересня 2020 року № 2436-66/</w:t>
      </w:r>
      <w:r w:rsidR="00B72560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B72560" w:rsidRPr="006B2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переліків </w:t>
      </w:r>
      <w:r w:rsidR="00B72560">
        <w:rPr>
          <w:rFonts w:ascii="Times New Roman" w:hAnsi="Times New Roman" w:cs="Times New Roman"/>
          <w:bCs/>
          <w:sz w:val="28"/>
          <w:szCs w:val="28"/>
          <w:lang w:val="uk-UA"/>
        </w:rPr>
        <w:t>першого та другого типу об’єктів оренди комунальної власності</w:t>
      </w:r>
      <w:r w:rsidR="00B72560" w:rsidRPr="006B24EA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B725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AE4AAA" w:rsidRDefault="00AE4AAA" w:rsidP="00AE4A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72560" w:rsidRDefault="00B72560" w:rsidP="00AE4A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72560" w:rsidRDefault="00B72560" w:rsidP="00AE4A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466D5" w:rsidRDefault="004466D5" w:rsidP="00AE4A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72560" w:rsidRDefault="00B72560" w:rsidP="00AE4A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E4AAA" w:rsidRPr="00BF3A35" w:rsidRDefault="00AE4AAA" w:rsidP="00AE4AA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F3A35">
        <w:rPr>
          <w:rFonts w:ascii="Times New Roman" w:hAnsi="Times New Roman" w:cs="Times New Roman"/>
          <w:b/>
          <w:sz w:val="28"/>
          <w:lang w:val="uk-UA"/>
        </w:rPr>
        <w:lastRenderedPageBreak/>
        <w:t>Результати поіменного голосування:</w:t>
      </w:r>
    </w:p>
    <w:p w:rsidR="00AE4AAA" w:rsidRDefault="00AE4AAA" w:rsidP="00AE4A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E4AAA" w:rsidRPr="00BF3A35" w:rsidRDefault="00AE4AAA" w:rsidP="00AE4AA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Палець А.І.- за.</w:t>
      </w:r>
    </w:p>
    <w:p w:rsidR="00AE4AAA" w:rsidRPr="00BF3A35" w:rsidRDefault="00AE4AAA" w:rsidP="00AE4AA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BF3A35">
        <w:rPr>
          <w:rFonts w:ascii="Times New Roman" w:hAnsi="Times New Roman" w:cs="Times New Roman"/>
          <w:sz w:val="28"/>
          <w:lang w:val="uk-UA"/>
        </w:rPr>
        <w:t>Бардукова</w:t>
      </w:r>
      <w:proofErr w:type="spellEnd"/>
      <w:r w:rsidRPr="00BF3A35">
        <w:rPr>
          <w:rFonts w:ascii="Times New Roman" w:hAnsi="Times New Roman" w:cs="Times New Roman"/>
          <w:sz w:val="28"/>
          <w:lang w:val="uk-UA"/>
        </w:rPr>
        <w:t xml:space="preserve"> Т.М.- за.</w:t>
      </w:r>
    </w:p>
    <w:p w:rsidR="00AE4AAA" w:rsidRDefault="00AE4AAA" w:rsidP="00AE4AA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Наливка А.С.- за</w:t>
      </w:r>
    </w:p>
    <w:p w:rsidR="00AE4AAA" w:rsidRDefault="00AE4AAA" w:rsidP="00AE4A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Результати голосування</w:t>
      </w: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="00B7256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="00B7256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-______3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утримались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AE4AAA" w:rsidRDefault="00AE4AAA" w:rsidP="00AE4AAA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усього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="00B7256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-_____3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AE4AAA" w:rsidRDefault="00AE4AAA" w:rsidP="00AE4A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E4AAA" w:rsidRDefault="00AE4AAA" w:rsidP="00AE4A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E4AAA" w:rsidRPr="00BF3A35" w:rsidRDefault="00AE4AAA" w:rsidP="00AE4A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ab/>
        <w:t>3.</w:t>
      </w:r>
      <w:r w:rsidRPr="00B2794D">
        <w:rPr>
          <w:rFonts w:ascii="Times New Roman" w:hAnsi="Times New Roman" w:cs="Times New Roman"/>
          <w:b/>
          <w:color w:val="000000"/>
          <w:sz w:val="28"/>
          <w:lang w:val="uk-UA"/>
        </w:rPr>
        <w:t>СЛУХАЛИ:</w:t>
      </w:r>
      <w:r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6D48CF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B725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 заяви Фот Я.Ю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E4AAA" w:rsidRPr="00EE7138" w:rsidRDefault="00AE4AAA" w:rsidP="00AE4A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AE4AAA" w:rsidRPr="001F1E44" w:rsidRDefault="00B72560" w:rsidP="004466D5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Виступила</w:t>
      </w:r>
      <w:r w:rsidR="00AE4AAA"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:</w:t>
      </w:r>
      <w:r w:rsidR="00AE4AAA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Ісаєва Е.Т</w:t>
      </w:r>
      <w:r w:rsidR="00AE4AA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  <w:r w:rsidR="00AE4A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E4AAA" w:rsidRPr="003C09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зачитала комісії заяву Фот Яна Юрійовича</w:t>
      </w:r>
      <w:r w:rsidR="00446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передачі заявнику у приватну власність житлового будинку з господарськими спорудами, що знаходяться за </w:t>
      </w:r>
      <w:proofErr w:type="spellStart"/>
      <w:r w:rsidR="00446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46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Дніпропетровська область, Нікопольський район, селище Томаківка, вул. Ярослава Мудрого, буд. 17.</w:t>
      </w:r>
    </w:p>
    <w:p w:rsidR="00AE4AAA" w:rsidRDefault="00AE4AAA" w:rsidP="00AE4A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ab/>
      </w:r>
    </w:p>
    <w:p w:rsidR="00AE4AAA" w:rsidRDefault="00AE4AAA" w:rsidP="00AE4A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ab/>
        <w:t xml:space="preserve">3. </w:t>
      </w:r>
      <w:r w:rsidRPr="00F61F30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р</w:t>
      </w:r>
      <w:r w:rsidRPr="000D3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екомендувати</w:t>
      </w:r>
      <w:r w:rsidR="004466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громадянину України Фот Яну Юрійовичу звернутися до суду для вирішення даного порядку в судовому порядку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E4AAA" w:rsidRDefault="00AE4AAA" w:rsidP="00AE4A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E4AAA" w:rsidRPr="00BF3A35" w:rsidRDefault="00AE4AAA" w:rsidP="00AE4AA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F3A35">
        <w:rPr>
          <w:rFonts w:ascii="Times New Roman" w:hAnsi="Times New Roman" w:cs="Times New Roman"/>
          <w:b/>
          <w:sz w:val="28"/>
          <w:lang w:val="uk-UA"/>
        </w:rPr>
        <w:t>Результати поіменного голосування:</w:t>
      </w:r>
    </w:p>
    <w:p w:rsidR="00AE4AAA" w:rsidRDefault="00AE4AAA" w:rsidP="00AE4A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E4AAA" w:rsidRPr="00BF3A35" w:rsidRDefault="00AE4AAA" w:rsidP="00AE4AA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Палець А.І.- за.</w:t>
      </w:r>
    </w:p>
    <w:p w:rsidR="00AE4AAA" w:rsidRPr="00BF3A35" w:rsidRDefault="00AE4AAA" w:rsidP="00AE4AA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BF3A35">
        <w:rPr>
          <w:rFonts w:ascii="Times New Roman" w:hAnsi="Times New Roman" w:cs="Times New Roman"/>
          <w:sz w:val="28"/>
          <w:lang w:val="uk-UA"/>
        </w:rPr>
        <w:t>Бардукова</w:t>
      </w:r>
      <w:proofErr w:type="spellEnd"/>
      <w:r w:rsidRPr="00BF3A35">
        <w:rPr>
          <w:rFonts w:ascii="Times New Roman" w:hAnsi="Times New Roman" w:cs="Times New Roman"/>
          <w:sz w:val="28"/>
          <w:lang w:val="uk-UA"/>
        </w:rPr>
        <w:t xml:space="preserve"> Т.М.- за.</w:t>
      </w:r>
    </w:p>
    <w:p w:rsidR="00AE4AAA" w:rsidRDefault="00AE4AAA" w:rsidP="00AE4AA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Наливка А.С.- за</w:t>
      </w:r>
    </w:p>
    <w:p w:rsidR="00AE4AAA" w:rsidRDefault="00AE4AAA" w:rsidP="00AE4A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Результати голосування</w:t>
      </w: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="004466D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-______3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AE4AAA" w:rsidRPr="00B205CC" w:rsidRDefault="00AE4AAA" w:rsidP="00AE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утримались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AE4AAA" w:rsidRDefault="00AE4AAA" w:rsidP="00AE4AAA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усього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="004466D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-_____3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AE4AAA" w:rsidRPr="00B205CC" w:rsidRDefault="00AE4AAA" w:rsidP="00AE4AAA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AE4AAA" w:rsidRPr="003922B9" w:rsidRDefault="00AE4AAA" w:rsidP="00AE4AAA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AE4AAA" w:rsidRPr="00B205CC" w:rsidRDefault="00AE4AAA" w:rsidP="00AE4AA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</w:pPr>
    </w:p>
    <w:p w:rsidR="00AE4AAA" w:rsidRPr="0073469F" w:rsidRDefault="00AE4AAA" w:rsidP="00AE4AA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Голова постійної комісії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ab/>
        <w:t>Анатолій ПАЛЕЦЬ</w:t>
      </w:r>
    </w:p>
    <w:p w:rsidR="004466D5" w:rsidRDefault="004466D5" w:rsidP="00AE4AAA">
      <w:pPr>
        <w:rPr>
          <w:lang w:val="uk-UA"/>
        </w:rPr>
      </w:pPr>
    </w:p>
    <w:p w:rsidR="004466D5" w:rsidRDefault="004466D5" w:rsidP="00AE4AAA">
      <w:pPr>
        <w:rPr>
          <w:lang w:val="uk-UA"/>
        </w:rPr>
      </w:pPr>
    </w:p>
    <w:p w:rsidR="00AE4AAA" w:rsidRPr="0073469F" w:rsidRDefault="00AE4AAA" w:rsidP="00AE4AA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Секретар постійної комісії                                                   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Тетяна БАРДУКОВА</w:t>
      </w:r>
    </w:p>
    <w:sectPr w:rsidR="00AE4AAA" w:rsidRPr="0073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AA"/>
    <w:rsid w:val="00436F2F"/>
    <w:rsid w:val="004466D5"/>
    <w:rsid w:val="006B24EA"/>
    <w:rsid w:val="0098341F"/>
    <w:rsid w:val="00AE4AAA"/>
    <w:rsid w:val="00B72560"/>
    <w:rsid w:val="00D45A6E"/>
    <w:rsid w:val="00D562E2"/>
    <w:rsid w:val="00E7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404D9-7E9E-4501-BC7D-A1BCADC2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A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E4AAA"/>
    <w:pPr>
      <w:keepNext/>
      <w:spacing w:before="240" w:after="60" w:line="240" w:lineRule="auto"/>
      <w:ind w:left="284" w:right="284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4AAA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2905">
    <w:name w:val="2905"/>
    <w:aliases w:val="baiaagaaboqcaaadkacaaau2bwaaaaaaaaaaaaaaaaaaaaaaaaaaaaaaaaaaaaaaaaaaaaaaaaaaaaaaaaaaaaaaaaaaaaaaaaaaaaaaaaaaaaaaaaaaaaaaaaaaaaaaaaaaaaaaaaaaaaaaaaaaaaaaaaaaaaaaaaaaaaaaaaaaaaaaaaaaaaaaaaaaaaaaaaaaaaaaaaaaaaaaaaaaaaaaaaaaaaaaaaaaaaaa"/>
    <w:basedOn w:val="a0"/>
    <w:rsid w:val="00AE4AAA"/>
  </w:style>
  <w:style w:type="paragraph" w:styleId="a3">
    <w:name w:val="Balloon Text"/>
    <w:basedOn w:val="a"/>
    <w:link w:val="a4"/>
    <w:uiPriority w:val="99"/>
    <w:semiHidden/>
    <w:unhideWhenUsed/>
    <w:rsid w:val="00446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USER</cp:lastModifiedBy>
  <cp:revision>2</cp:revision>
  <cp:lastPrinted>2025-01-23T09:26:00Z</cp:lastPrinted>
  <dcterms:created xsi:type="dcterms:W3CDTF">2025-01-27T07:39:00Z</dcterms:created>
  <dcterms:modified xsi:type="dcterms:W3CDTF">2025-01-27T07:39:00Z</dcterms:modified>
</cp:coreProperties>
</file>