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F0" w:rsidRPr="00BE3903" w:rsidRDefault="00DB032B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="006C7CF0"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5" DrawAspect="Content" ObjectID="_1823754393" r:id="rId6"/>
        </w:objec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C10260" w:rsidP="005064C0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62</w:t>
      </w:r>
      <w:r w:rsidR="009A7164"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</w:t>
      </w:r>
      <w:r w:rsidR="000128EA">
        <w:rPr>
          <w:rFonts w:ascii="Times New Roman" w:eastAsia="Times New Roman" w:hAnsi="Times New Roman" w:cs="Times New Roman"/>
          <w:sz w:val="28"/>
          <w:lang w:val="uk-UA" w:eastAsia="ru-RU"/>
        </w:rPr>
        <w:t>04.11</w:t>
      </w:r>
      <w:r w:rsidR="007A3C6C" w:rsidRPr="00BE17B5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BE3903" w:rsidRDefault="006C7CF0" w:rsidP="005064C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A7164" w:rsidRPr="000128EA" w:rsidRDefault="000128EA" w:rsidP="000128EA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  <w:lang w:val="uk-UA"/>
        </w:rPr>
      </w:pPr>
      <w:r w:rsidRPr="000128EA">
        <w:rPr>
          <w:rFonts w:ascii="Times New Roman" w:hAnsi="Times New Roman"/>
          <w:b/>
          <w:sz w:val="28"/>
          <w:szCs w:val="28"/>
          <w:lang w:val="uk-UA"/>
        </w:rPr>
        <w:t>Про встановлення нікчемності окремих рішень селищної ради</w:t>
      </w:r>
    </w:p>
    <w:p w:rsidR="000128EA" w:rsidRPr="000128EA" w:rsidRDefault="000128EA" w:rsidP="000128E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C7CF0" w:rsidRPr="00D457E9" w:rsidRDefault="000128EA" w:rsidP="005064C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0128EA">
        <w:rPr>
          <w:rFonts w:ascii="Times New Roman" w:hAnsi="Times New Roman"/>
          <w:sz w:val="28"/>
          <w:szCs w:val="28"/>
          <w:lang w:val="uk-UA"/>
        </w:rPr>
        <w:t>Керуючись Законом України «Про місцеве самоврядування в Україні», на підставі статті 7</w:t>
      </w:r>
      <w:r w:rsidRPr="000128EA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0128EA">
        <w:rPr>
          <w:rFonts w:ascii="Times New Roman" w:hAnsi="Times New Roman"/>
          <w:sz w:val="28"/>
          <w:szCs w:val="28"/>
          <w:lang w:val="uk-UA"/>
        </w:rPr>
        <w:t xml:space="preserve"> Закону України «Про передачу об'єктів права державної та комунальної власності» та статей 215-216 Цивільного кодексу України, беручи до уваги факти нецільового використання </w:t>
      </w:r>
      <w:proofErr w:type="spellStart"/>
      <w:r w:rsidRPr="000128EA">
        <w:rPr>
          <w:rFonts w:ascii="Times New Roman" w:hAnsi="Times New Roman"/>
          <w:sz w:val="28"/>
          <w:szCs w:val="28"/>
          <w:lang w:val="uk-UA"/>
        </w:rPr>
        <w:t>Марганецькою</w:t>
      </w:r>
      <w:proofErr w:type="spellEnd"/>
      <w:r w:rsidRPr="000128EA">
        <w:rPr>
          <w:rFonts w:ascii="Times New Roman" w:hAnsi="Times New Roman"/>
          <w:sz w:val="28"/>
          <w:szCs w:val="28"/>
          <w:lang w:val="uk-UA"/>
        </w:rPr>
        <w:t xml:space="preserve"> міською радою майна та відсутності якісного обслуговування та водопостачання населення </w:t>
      </w:r>
      <w:proofErr w:type="spellStart"/>
      <w:r w:rsidRPr="000128EA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0128EA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 з 11 жовтня 2024 року, з метою збереження та раціонального використання майна, забезпечення водопостачанням населення </w:t>
      </w:r>
      <w:proofErr w:type="spellStart"/>
      <w:r w:rsidRPr="000128EA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0128EA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="00D457E9">
        <w:rPr>
          <w:rFonts w:ascii="Times New Roman" w:hAnsi="Times New Roman"/>
          <w:sz w:val="28"/>
          <w:szCs w:val="28"/>
          <w:lang w:val="uk-UA" w:eastAsia="en-US"/>
        </w:rPr>
        <w:t>, комісія</w:t>
      </w:r>
      <w:r w:rsidR="00D457E9"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6C7CF0" w:rsidRPr="00125618" w:rsidRDefault="006C7CF0" w:rsidP="00D457E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6F9F" w:rsidRPr="00BE17CC" w:rsidRDefault="00BE17CC" w:rsidP="00BE17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F6F9F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епутатському корпусу </w:t>
      </w:r>
      <w:proofErr w:type="spellStart"/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="006F6F9F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VIII скликання </w:t>
      </w:r>
    </w:p>
    <w:p w:rsidR="006C7CF0" w:rsidRPr="006F6F9F" w:rsidRDefault="00125618" w:rsidP="006F6F9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</w:t>
      </w:r>
      <w:r w:rsidR="00D457E9"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28EA" w:rsidRPr="000128E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встановлення нікчемності окремих рішень селищної ради</w:t>
      </w:r>
      <w:r w:rsidR="00D457E9"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6C7CF0" w:rsidRPr="00B63C51" w:rsidRDefault="00D457E9" w:rsidP="00D457E9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7CC" w:rsidRDefault="00BE17CC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7CC" w:rsidRPr="00B63C51" w:rsidRDefault="00BE17CC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Pr="00874CC8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6C7CF0" w:rsidRPr="00BE3903" w:rsidRDefault="006C7CF0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6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6" DrawAspect="Content" ObjectID="_1823754394" r:id="rId7"/>
        </w:objec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6F6F9F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6F6F9F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6F6F9F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F6F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6F6F9F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6F6F9F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6F6F9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6F6F9F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6F6F9F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6F6F9F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6F6F9F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E53AC" w:rsidRPr="006F6F9F" w:rsidRDefault="006C7CF0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6F6F9F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 w:rsidR="00C10260">
        <w:rPr>
          <w:rFonts w:ascii="Times New Roman" w:eastAsia="Times New Roman" w:hAnsi="Times New Roman" w:cs="Times New Roman"/>
          <w:sz w:val="28"/>
          <w:lang w:val="uk-UA" w:eastAsia="ru-RU"/>
        </w:rPr>
        <w:t>63</w:t>
      </w:r>
      <w:r w:rsidRPr="006F6F9F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0128EA">
        <w:rPr>
          <w:rFonts w:ascii="Times New Roman" w:eastAsia="Times New Roman" w:hAnsi="Times New Roman" w:cs="Times New Roman"/>
          <w:sz w:val="28"/>
          <w:lang w:val="uk-UA" w:eastAsia="ru-RU"/>
        </w:rPr>
        <w:t>04.11</w:t>
      </w:r>
      <w:r w:rsidR="00B31307" w:rsidRPr="00BE17B5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6F6F9F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6C7CF0" w:rsidRDefault="000128EA" w:rsidP="000128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28EA">
        <w:rPr>
          <w:rFonts w:ascii="Times New Roman" w:hAnsi="Times New Roman"/>
          <w:b/>
          <w:sz w:val="28"/>
          <w:szCs w:val="28"/>
          <w:lang w:val="uk-UA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Pr="000128EA">
        <w:rPr>
          <w:rFonts w:ascii="Times New Roman" w:hAnsi="Times New Roman"/>
          <w:b/>
          <w:sz w:val="28"/>
          <w:szCs w:val="28"/>
          <w:lang w:val="uk-UA"/>
        </w:rPr>
        <w:t>Томаківське</w:t>
      </w:r>
      <w:proofErr w:type="spellEnd"/>
      <w:r w:rsidRPr="000128EA">
        <w:rPr>
          <w:rFonts w:ascii="Times New Roman" w:hAnsi="Times New Roman"/>
          <w:b/>
          <w:sz w:val="28"/>
          <w:szCs w:val="28"/>
          <w:lang w:val="uk-UA"/>
        </w:rPr>
        <w:t xml:space="preserve"> комунально-господарське підприємство»</w:t>
      </w:r>
    </w:p>
    <w:p w:rsidR="000128EA" w:rsidRPr="006F6F9F" w:rsidRDefault="000128EA" w:rsidP="00012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5D16" w:rsidRDefault="000128EA" w:rsidP="006C7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8EA">
        <w:rPr>
          <w:rFonts w:ascii="Times New Roman" w:hAnsi="Times New Roman"/>
          <w:sz w:val="28"/>
          <w:szCs w:val="28"/>
          <w:lang w:val="uk-UA"/>
        </w:rPr>
        <w:t>Керуючись статтями 29 та 60 Закону України «Про місцеве самоврядування в Україні», розглянувши клопотання директора Комунального підприємства «</w:t>
      </w:r>
      <w:proofErr w:type="spellStart"/>
      <w:r w:rsidRPr="000128EA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0128EA">
        <w:rPr>
          <w:rFonts w:ascii="Times New Roman" w:hAnsi="Times New Roman"/>
          <w:sz w:val="28"/>
          <w:szCs w:val="28"/>
          <w:lang w:val="uk-UA"/>
        </w:rPr>
        <w:t xml:space="preserve"> комунально–господарське підприємство» від 31 жовтня 2025 року </w:t>
      </w:r>
      <w:r>
        <w:rPr>
          <w:rFonts w:ascii="Times New Roman" w:hAnsi="Times New Roman"/>
          <w:sz w:val="28"/>
          <w:szCs w:val="28"/>
          <w:lang w:val="uk-UA"/>
        </w:rPr>
        <w:t>№ 4317/0/1-25</w:t>
      </w:r>
      <w:r w:rsidRPr="000128EA">
        <w:rPr>
          <w:rFonts w:ascii="Times New Roman" w:hAnsi="Times New Roman"/>
          <w:sz w:val="28"/>
          <w:szCs w:val="28"/>
          <w:lang w:val="uk-UA"/>
        </w:rPr>
        <w:t xml:space="preserve">, з метою ефективного та раціонального використання майна, що перебуває у комунальній власності </w:t>
      </w:r>
      <w:proofErr w:type="spellStart"/>
      <w:r w:rsidRPr="000128EA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0128EA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5D16">
        <w:rPr>
          <w:rFonts w:ascii="Times New Roman" w:hAnsi="Times New Roman"/>
          <w:sz w:val="28"/>
          <w:szCs w:val="28"/>
          <w:lang w:val="uk-UA"/>
        </w:rPr>
        <w:t>комісія</w:t>
      </w:r>
      <w:r w:rsidR="003D5D16" w:rsidRPr="00D457E9">
        <w:rPr>
          <w:rFonts w:ascii="Times New Roman" w:hAnsi="Times New Roman"/>
          <w:sz w:val="28"/>
          <w:szCs w:val="28"/>
          <w:lang w:val="uk-UA"/>
        </w:rPr>
        <w:t xml:space="preserve"> дійшла висновку та РЕКОМЕНДУЄ:</w:t>
      </w:r>
    </w:p>
    <w:p w:rsidR="006C7CF0" w:rsidRPr="006F6F9F" w:rsidRDefault="006C7CF0" w:rsidP="00A14AD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5D21E5" w:rsidRPr="00BE17CC" w:rsidRDefault="00BE17CC" w:rsidP="00BE17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5D21E5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="005D21E5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5D21E5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</w:p>
    <w:p w:rsidR="005D21E5" w:rsidRPr="006F6F9F" w:rsidRDefault="005D21E5" w:rsidP="005D21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="000128EA" w:rsidRPr="000128E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="000128EA" w:rsidRPr="000128E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Томаківське</w:t>
      </w:r>
      <w:proofErr w:type="spellEnd"/>
      <w:r w:rsidR="000128EA" w:rsidRPr="000128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комунально-господарське підприємство»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B4190" w:rsidRPr="006F6F9F" w:rsidRDefault="00AB4190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6C7CF0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E17CC" w:rsidRPr="006F6F9F" w:rsidRDefault="00BE17CC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6C7CF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F6F9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6F6F9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                             Анатолій ПАЛЕЦЬ</w:t>
      </w:r>
    </w:p>
    <w:p w:rsidR="006F6F9F" w:rsidRDefault="006F6F9F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F6F9F" w:rsidRDefault="006F6F9F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14AD9" w:rsidRDefault="00A14AD9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14AD9" w:rsidRDefault="00A14AD9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14AD9" w:rsidRPr="006F6F9F" w:rsidRDefault="00A14AD9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B4190" w:rsidRPr="00D457E9" w:rsidRDefault="00AB419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7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7" DrawAspect="Content" ObjectID="_1823754395" r:id="rId8"/>
        </w:object>
      </w: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D822EB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D822EB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D822EB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D822EB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D822E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D822EB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D822EB" w:rsidRDefault="006C7CF0" w:rsidP="00B3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D822EB" w:rsidRDefault="006C7CF0" w:rsidP="00B3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D822EB" w:rsidRDefault="00C10260" w:rsidP="00B37BC7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60</w:t>
      </w:r>
      <w:r w:rsidR="006C7CF0" w:rsidRPr="00D822EB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A14AD9" w:rsidRPr="00D822EB">
        <w:rPr>
          <w:rFonts w:ascii="Times New Roman" w:eastAsia="Times New Roman" w:hAnsi="Times New Roman" w:cs="Times New Roman"/>
          <w:sz w:val="28"/>
          <w:lang w:val="uk-UA" w:eastAsia="ru-RU"/>
        </w:rPr>
        <w:t>0</w:t>
      </w:r>
      <w:r w:rsidR="000128EA">
        <w:rPr>
          <w:rFonts w:ascii="Times New Roman" w:eastAsia="Times New Roman" w:hAnsi="Times New Roman" w:cs="Times New Roman"/>
          <w:sz w:val="28"/>
          <w:lang w:val="uk-UA" w:eastAsia="ru-RU"/>
        </w:rPr>
        <w:t>4.11</w:t>
      </w:r>
      <w:r w:rsidR="00077B05" w:rsidRPr="00D822EB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D457E9" w:rsidRDefault="006C7CF0" w:rsidP="00B37BC7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A14AD9" w:rsidRDefault="00931C55" w:rsidP="00B37BC7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31C5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затвердження розпоряджень селищного голови, прийнятих в міжсесійний період</w:t>
      </w:r>
    </w:p>
    <w:p w:rsidR="00931C55" w:rsidRPr="00A14AD9" w:rsidRDefault="00931C55" w:rsidP="00B37BC7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uk-UA"/>
        </w:rPr>
      </w:pPr>
    </w:p>
    <w:p w:rsidR="00A14AD9" w:rsidRDefault="00931C55" w:rsidP="00A14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Керуючись статтею 26 Закону України «Про місцеве самоврядування в Україні», відповідно до Закону України «Про доступ до публічної інформації», заслухавши інформацію про розпорядження, прийняті селищним головою за період з 04 вересня 2025 року по 03 листопада 2025 року</w:t>
      </w:r>
      <w:r w:rsidR="00A14AD9" w:rsidRPr="00CF0B48">
        <w:rPr>
          <w:rFonts w:ascii="Times New Roman" w:hAnsi="Times New Roman"/>
          <w:sz w:val="28"/>
          <w:szCs w:val="28"/>
          <w:lang w:val="uk-UA"/>
        </w:rPr>
        <w:t>,</w:t>
      </w:r>
      <w:r w:rsidR="00A14AD9">
        <w:rPr>
          <w:rFonts w:ascii="Times New Roman" w:hAnsi="Times New Roman"/>
          <w:sz w:val="28"/>
          <w:szCs w:val="28"/>
          <w:lang w:val="uk-UA"/>
        </w:rPr>
        <w:t xml:space="preserve"> комісія</w:t>
      </w:r>
      <w:r w:rsidR="00A14AD9" w:rsidRPr="00D457E9">
        <w:rPr>
          <w:rFonts w:ascii="Times New Roman" w:hAnsi="Times New Roman"/>
          <w:sz w:val="28"/>
          <w:szCs w:val="28"/>
          <w:lang w:val="uk-UA"/>
        </w:rPr>
        <w:t xml:space="preserve"> дійшла висновку та РЕКОМЕНДУЄ:</w:t>
      </w:r>
    </w:p>
    <w:p w:rsidR="00A14AD9" w:rsidRPr="006F6F9F" w:rsidRDefault="00A14AD9" w:rsidP="00A14AD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A14AD9" w:rsidRPr="00BE17CC" w:rsidRDefault="00BE17CC" w:rsidP="00BE17C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14AD9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="00A14AD9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A14AD9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</w:p>
    <w:p w:rsidR="00A14AD9" w:rsidRPr="006F6F9F" w:rsidRDefault="00A14AD9" w:rsidP="00A14AD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="00931C55" w:rsidRPr="00931C5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розпоряджень селищного голови, прийнятих в міжсесійний період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077B05" w:rsidRPr="00D457E9" w:rsidRDefault="00077B05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AB4190" w:rsidRDefault="00AB4190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E17CC" w:rsidRDefault="00BE17CC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E17CC" w:rsidRPr="00D5064F" w:rsidRDefault="00BE17CC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Pr="00D5064F" w:rsidRDefault="006C7CF0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506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                                                       Анатолій ПАЛЕЦЬ</w:t>
      </w:r>
    </w:p>
    <w:p w:rsidR="00093FF5" w:rsidRPr="00D457E9" w:rsidRDefault="00093FF5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31307" w:rsidRDefault="00B31307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Pr="00D822EB" w:rsidRDefault="00DF1FC3" w:rsidP="00DF1FC3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8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8" DrawAspect="Content" ObjectID="_1823754396" r:id="rId9"/>
        </w:object>
      </w:r>
    </w:p>
    <w:p w:rsidR="00DF1FC3" w:rsidRPr="00D822EB" w:rsidRDefault="00DF1FC3" w:rsidP="00DF1FC3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F1FC3" w:rsidRPr="00D822EB" w:rsidRDefault="00DF1FC3" w:rsidP="00DF1FC3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DF1FC3" w:rsidRPr="00D822EB" w:rsidRDefault="00DF1FC3" w:rsidP="00DF1FC3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DF1FC3" w:rsidRPr="00D822EB" w:rsidRDefault="00DF1FC3" w:rsidP="00DF1FC3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DF1FC3" w:rsidRPr="00D822EB" w:rsidRDefault="00DF1FC3" w:rsidP="00DF1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DF1FC3" w:rsidRPr="00D822EB" w:rsidRDefault="00DF1FC3" w:rsidP="00DF1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D822EB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D822E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DF1FC3" w:rsidRPr="00D822EB" w:rsidRDefault="00DF1FC3" w:rsidP="00DF1F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DF1FC3" w:rsidRPr="00D822EB" w:rsidRDefault="00DF1FC3" w:rsidP="00DF1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DF1FC3" w:rsidRPr="00D822EB" w:rsidRDefault="00DF1FC3" w:rsidP="00DF1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F1FC3" w:rsidRPr="00D822EB" w:rsidRDefault="00C10260" w:rsidP="00DF1FC3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61</w:t>
      </w:r>
      <w:r w:rsidR="00DF1FC3" w:rsidRPr="00D822EB">
        <w:rPr>
          <w:rFonts w:ascii="Times New Roman" w:eastAsia="Times New Roman" w:hAnsi="Times New Roman" w:cs="Times New Roman"/>
          <w:sz w:val="28"/>
          <w:lang w:val="uk-UA" w:eastAsia="ru-RU"/>
        </w:rPr>
        <w:tab/>
        <w:t>0</w:t>
      </w:r>
      <w:r w:rsidR="000128EA">
        <w:rPr>
          <w:rFonts w:ascii="Times New Roman" w:eastAsia="Times New Roman" w:hAnsi="Times New Roman" w:cs="Times New Roman"/>
          <w:sz w:val="28"/>
          <w:lang w:val="uk-UA" w:eastAsia="ru-RU"/>
        </w:rPr>
        <w:t>4.11</w:t>
      </w:r>
      <w:r w:rsidR="00DF1FC3" w:rsidRPr="00D822EB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DF1FC3" w:rsidRPr="00D457E9" w:rsidRDefault="00DF1FC3" w:rsidP="00DF1FC3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DF1FC3" w:rsidRDefault="00931C55" w:rsidP="00DF1FC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31C5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затвердження рішень виконавчого комітету </w:t>
      </w:r>
      <w:proofErr w:type="spellStart"/>
      <w:r w:rsidRPr="00931C5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Томаківської</w:t>
      </w:r>
      <w:proofErr w:type="spellEnd"/>
      <w:r w:rsidRPr="00931C5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селищної ради, прийнятих в міжсесійний період</w:t>
      </w:r>
    </w:p>
    <w:p w:rsidR="00931C55" w:rsidRPr="00A14AD9" w:rsidRDefault="00931C55" w:rsidP="00DF1FC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uk-UA"/>
        </w:rPr>
      </w:pPr>
    </w:p>
    <w:p w:rsidR="00DF1FC3" w:rsidRDefault="00931C55" w:rsidP="00DF1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Керуючись Законом України «Про місцеве самоврядування в Україні», відповідно до Закону України «Про доступ до публічної інформації»,  заслухавши інформацію про рішення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ради, прийняті у міжсесійний період з 05 вересня 2025 року по 04 листопада</w:t>
      </w:r>
      <w:r w:rsidRPr="00780C00">
        <w:rPr>
          <w:rFonts w:ascii="Times New Roman" w:hAnsi="Times New Roman"/>
          <w:sz w:val="28"/>
          <w:szCs w:val="28"/>
          <w:lang w:val="uk-UA"/>
        </w:rPr>
        <w:t xml:space="preserve"> 2025 року</w:t>
      </w:r>
      <w:r w:rsidR="00DF1FC3" w:rsidRPr="00CF0B48">
        <w:rPr>
          <w:rFonts w:ascii="Times New Roman" w:hAnsi="Times New Roman"/>
          <w:sz w:val="28"/>
          <w:szCs w:val="28"/>
          <w:lang w:val="uk-UA"/>
        </w:rPr>
        <w:t>,</w:t>
      </w:r>
      <w:r w:rsidR="00DF1FC3">
        <w:rPr>
          <w:rFonts w:ascii="Times New Roman" w:hAnsi="Times New Roman"/>
          <w:sz w:val="28"/>
          <w:szCs w:val="28"/>
          <w:lang w:val="uk-UA"/>
        </w:rPr>
        <w:t xml:space="preserve"> комісія</w:t>
      </w:r>
      <w:r w:rsidR="00DF1FC3" w:rsidRPr="00D457E9">
        <w:rPr>
          <w:rFonts w:ascii="Times New Roman" w:hAnsi="Times New Roman"/>
          <w:sz w:val="28"/>
          <w:szCs w:val="28"/>
          <w:lang w:val="uk-UA"/>
        </w:rPr>
        <w:t xml:space="preserve"> дійшла висновку та РЕКОМЕНДУЄ:</w:t>
      </w:r>
    </w:p>
    <w:p w:rsidR="00DF1FC3" w:rsidRPr="006F6F9F" w:rsidRDefault="00DF1FC3" w:rsidP="00DF1FC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DF1FC3" w:rsidRPr="00BE17CC" w:rsidRDefault="00DF1FC3" w:rsidP="00DF1F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</w:p>
    <w:p w:rsidR="00DF1FC3" w:rsidRPr="006F6F9F" w:rsidRDefault="00DF1FC3" w:rsidP="00DF1F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та погодити 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="00931C55" w:rsidRPr="00931C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рішень виконавчого комітету </w:t>
      </w:r>
      <w:proofErr w:type="spellStart"/>
      <w:r w:rsidR="00931C55" w:rsidRPr="00931C5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931C55" w:rsidRPr="00931C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ради, прийнятих в міжсесійний період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DF1FC3" w:rsidRPr="00D457E9" w:rsidRDefault="00DF1FC3" w:rsidP="00DF1FC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DF1FC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DF1FC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Pr="00D5064F" w:rsidRDefault="00DF1FC3" w:rsidP="00DF1FC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F1FC3" w:rsidRPr="00D5064F" w:rsidRDefault="00DF1FC3" w:rsidP="00DF1FC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506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                                                       Анатолій ПАЛЕЦЬ</w:t>
      </w: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Pr="00D822EB" w:rsidRDefault="00DF1FC3" w:rsidP="00DF1FC3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9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9" DrawAspect="Content" ObjectID="_1823754397" r:id="rId10"/>
        </w:object>
      </w:r>
    </w:p>
    <w:p w:rsidR="00DF1FC3" w:rsidRPr="00D822EB" w:rsidRDefault="00DF1FC3" w:rsidP="00DF1FC3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F1FC3" w:rsidRPr="00D822EB" w:rsidRDefault="00DF1FC3" w:rsidP="00DF1FC3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DF1FC3" w:rsidRPr="00D822EB" w:rsidRDefault="00DF1FC3" w:rsidP="00DF1FC3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DF1FC3" w:rsidRPr="00D822EB" w:rsidRDefault="00DF1FC3" w:rsidP="00DF1FC3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22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DF1FC3" w:rsidRPr="00D822EB" w:rsidRDefault="00DF1FC3" w:rsidP="00DF1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DF1FC3" w:rsidRPr="00D822EB" w:rsidRDefault="00DF1FC3" w:rsidP="00DF1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D822EB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D822E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DF1FC3" w:rsidRPr="00D822EB" w:rsidRDefault="00DF1FC3" w:rsidP="00DF1FC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DF1FC3" w:rsidRPr="00D822EB" w:rsidRDefault="00DF1FC3" w:rsidP="00DF1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D822EB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DF1FC3" w:rsidRPr="00D822EB" w:rsidRDefault="00DF1FC3" w:rsidP="00DF1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F1FC3" w:rsidRPr="00D822EB" w:rsidRDefault="000128EA" w:rsidP="00DF1FC3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64</w:t>
      </w:r>
      <w:r w:rsidR="00DF1FC3" w:rsidRPr="00D822EB">
        <w:rPr>
          <w:rFonts w:ascii="Times New Roman" w:eastAsia="Times New Roman" w:hAnsi="Times New Roman" w:cs="Times New Roman"/>
          <w:sz w:val="28"/>
          <w:lang w:val="uk-UA" w:eastAsia="ru-RU"/>
        </w:rPr>
        <w:tab/>
        <w:t>0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4.11</w:t>
      </w:r>
      <w:r w:rsidR="00DF1FC3" w:rsidRPr="00D822EB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DF1FC3" w:rsidRPr="00D457E9" w:rsidRDefault="00DF1FC3" w:rsidP="00DF1FC3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val="uk-UA" w:eastAsia="ru-RU"/>
        </w:rPr>
      </w:pPr>
    </w:p>
    <w:p w:rsidR="00DF1FC3" w:rsidRDefault="00931C55" w:rsidP="00DF1FC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31C5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надання згоди на безоплатну передачу майна на баланс Комунального підприємства  «</w:t>
      </w:r>
      <w:proofErr w:type="spellStart"/>
      <w:r w:rsidRPr="00931C5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Томаківське</w:t>
      </w:r>
      <w:proofErr w:type="spellEnd"/>
      <w:r w:rsidRPr="00931C5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931C5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Томаківської</w:t>
      </w:r>
      <w:proofErr w:type="spellEnd"/>
      <w:r w:rsidRPr="00931C5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селищної ради</w:t>
      </w:r>
    </w:p>
    <w:p w:rsidR="00931C55" w:rsidRPr="00A14AD9" w:rsidRDefault="00931C55" w:rsidP="00DF1FC3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uk-UA"/>
        </w:rPr>
      </w:pPr>
    </w:p>
    <w:p w:rsidR="00DF1FC3" w:rsidRDefault="00931C55" w:rsidP="00DF1F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C55">
        <w:rPr>
          <w:rFonts w:ascii="Times New Roman" w:hAnsi="Times New Roman" w:cs="Times New Roman"/>
          <w:sz w:val="28"/>
          <w:szCs w:val="28"/>
          <w:lang w:val="uk-UA"/>
        </w:rPr>
        <w:t>Керуючись статтями 26 та 60 Закону України «Про місцеве самоврядування в Україні», розглянувши клопотання  директора Комунального підприємства  «</w:t>
      </w:r>
      <w:proofErr w:type="spellStart"/>
      <w:r w:rsidRPr="00931C55">
        <w:rPr>
          <w:rFonts w:ascii="Times New Roman" w:hAnsi="Times New Roman" w:cs="Times New Roman"/>
          <w:sz w:val="28"/>
          <w:szCs w:val="28"/>
          <w:lang w:val="uk-UA"/>
        </w:rPr>
        <w:t>Томаківського</w:t>
      </w:r>
      <w:proofErr w:type="spellEnd"/>
      <w:r w:rsidRPr="00931C55"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комунально – господарське підприємство» від </w:t>
      </w:r>
      <w:r w:rsidR="00F31533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931C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53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931C55">
        <w:rPr>
          <w:rFonts w:ascii="Times New Roman" w:hAnsi="Times New Roman" w:cs="Times New Roman"/>
          <w:sz w:val="28"/>
          <w:szCs w:val="28"/>
          <w:lang w:val="uk-UA"/>
        </w:rPr>
        <w:t xml:space="preserve"> 2025 </w:t>
      </w:r>
      <w:r w:rsidRPr="00F31533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F31533" w:rsidRPr="00F31533">
        <w:rPr>
          <w:rFonts w:ascii="Times New Roman" w:hAnsi="Times New Roman" w:cs="Times New Roman"/>
          <w:sz w:val="28"/>
          <w:szCs w:val="28"/>
          <w:lang w:val="uk-UA"/>
        </w:rPr>
        <w:t>№4325/0/1-25</w:t>
      </w:r>
      <w:r w:rsidRPr="00F315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31C55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якісного обслуговування мереж центрального водовідведення спеціалізованим підприємством, ефективного використання майна, що перебуває у комунальній власності </w:t>
      </w:r>
      <w:proofErr w:type="spellStart"/>
      <w:r w:rsidRPr="00931C55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931C5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DF1FC3" w:rsidRPr="00CF0B48">
        <w:rPr>
          <w:rFonts w:ascii="Times New Roman" w:hAnsi="Times New Roman"/>
          <w:sz w:val="28"/>
          <w:szCs w:val="28"/>
          <w:lang w:val="uk-UA"/>
        </w:rPr>
        <w:t>,</w:t>
      </w:r>
      <w:r w:rsidR="00DF1FC3">
        <w:rPr>
          <w:rFonts w:ascii="Times New Roman" w:hAnsi="Times New Roman"/>
          <w:sz w:val="28"/>
          <w:szCs w:val="28"/>
          <w:lang w:val="uk-UA"/>
        </w:rPr>
        <w:t xml:space="preserve"> комісія</w:t>
      </w:r>
      <w:r w:rsidR="00DF1FC3" w:rsidRPr="00D457E9">
        <w:rPr>
          <w:rFonts w:ascii="Times New Roman" w:hAnsi="Times New Roman"/>
          <w:sz w:val="28"/>
          <w:szCs w:val="28"/>
          <w:lang w:val="uk-UA"/>
        </w:rPr>
        <w:t xml:space="preserve"> дійшла висновку та РЕКОМЕНДУЄ:</w:t>
      </w:r>
    </w:p>
    <w:p w:rsidR="00DF1FC3" w:rsidRPr="006F6F9F" w:rsidRDefault="00DF1FC3" w:rsidP="00DF1FC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DF1FC3" w:rsidRPr="00BE17CC" w:rsidRDefault="00DF1FC3" w:rsidP="00DF1F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</w:p>
    <w:p w:rsidR="00DF1FC3" w:rsidRPr="006F6F9F" w:rsidRDefault="00DF1FC3" w:rsidP="00DF1F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та погодити 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="00931C55" w:rsidRPr="00931C5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згоди на безоплатну передачу майна на баланс Комунального підприємства  «</w:t>
      </w:r>
      <w:proofErr w:type="spellStart"/>
      <w:r w:rsidR="00931C55" w:rsidRPr="00931C5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Томаківське</w:t>
      </w:r>
      <w:proofErr w:type="spellEnd"/>
      <w:r w:rsidR="00931C55" w:rsidRPr="00931C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="00931C55" w:rsidRPr="00931C5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931C55" w:rsidRPr="00931C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  <w:bookmarkStart w:id="0" w:name="_GoBack"/>
      <w:bookmarkEnd w:id="0"/>
    </w:p>
    <w:p w:rsidR="00DF1FC3" w:rsidRPr="00D457E9" w:rsidRDefault="00DF1FC3" w:rsidP="00DF1FC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DF1FC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Default="00DF1FC3" w:rsidP="00DF1FC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F1FC3" w:rsidRPr="00D5064F" w:rsidRDefault="00DF1FC3" w:rsidP="00DF1FC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F1FC3" w:rsidRPr="00D5064F" w:rsidRDefault="00DF1FC3" w:rsidP="00DF1FC3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506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                                                       Анатолій ПАЛЕЦЬ</w:t>
      </w:r>
    </w:p>
    <w:p w:rsidR="00DF1FC3" w:rsidRDefault="00DF1FC3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D822EB" w:rsidRDefault="00D822EB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highlight w:val="yellow"/>
          <w:lang w:val="uk-UA" w:eastAsia="ru-RU"/>
        </w:rPr>
      </w:pPr>
    </w:p>
    <w:p w:rsidR="00B31307" w:rsidRPr="00BE3903" w:rsidRDefault="00B31307" w:rsidP="001F68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B31307" w:rsidRPr="00BE3903" w:rsidSect="00077B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D4C"/>
    <w:multiLevelType w:val="hybridMultilevel"/>
    <w:tmpl w:val="06AC54FA"/>
    <w:lvl w:ilvl="0" w:tplc="B9B86A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F128CF"/>
    <w:multiLevelType w:val="hybridMultilevel"/>
    <w:tmpl w:val="AEE61FE4"/>
    <w:lvl w:ilvl="0" w:tplc="9FAE73A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9104C"/>
    <w:multiLevelType w:val="hybridMultilevel"/>
    <w:tmpl w:val="E4D2F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01BF6"/>
    <w:multiLevelType w:val="hybridMultilevel"/>
    <w:tmpl w:val="0BE82C60"/>
    <w:lvl w:ilvl="0" w:tplc="DBA27648">
      <w:start w:val="1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75614B4F"/>
    <w:multiLevelType w:val="hybridMultilevel"/>
    <w:tmpl w:val="DB2CA18C"/>
    <w:lvl w:ilvl="0" w:tplc="94BC69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F0"/>
    <w:rsid w:val="000128EA"/>
    <w:rsid w:val="00077B05"/>
    <w:rsid w:val="00093FF5"/>
    <w:rsid w:val="000A7FCC"/>
    <w:rsid w:val="000B2C41"/>
    <w:rsid w:val="00125618"/>
    <w:rsid w:val="001536FA"/>
    <w:rsid w:val="001D5ED3"/>
    <w:rsid w:val="001F68F6"/>
    <w:rsid w:val="00242D41"/>
    <w:rsid w:val="0025560A"/>
    <w:rsid w:val="003469DD"/>
    <w:rsid w:val="00391864"/>
    <w:rsid w:val="003D5D16"/>
    <w:rsid w:val="00503CF8"/>
    <w:rsid w:val="005064C0"/>
    <w:rsid w:val="00571AEE"/>
    <w:rsid w:val="005D21E5"/>
    <w:rsid w:val="005E53AC"/>
    <w:rsid w:val="006770AC"/>
    <w:rsid w:val="006A1E57"/>
    <w:rsid w:val="006C7CF0"/>
    <w:rsid w:val="006F6F9F"/>
    <w:rsid w:val="00736A3C"/>
    <w:rsid w:val="007A3C6C"/>
    <w:rsid w:val="007D30B5"/>
    <w:rsid w:val="00874CC8"/>
    <w:rsid w:val="00901406"/>
    <w:rsid w:val="00931C55"/>
    <w:rsid w:val="009A46C7"/>
    <w:rsid w:val="009A7164"/>
    <w:rsid w:val="00A14AD9"/>
    <w:rsid w:val="00A276A7"/>
    <w:rsid w:val="00AA548B"/>
    <w:rsid w:val="00AB4190"/>
    <w:rsid w:val="00B31307"/>
    <w:rsid w:val="00B37BC7"/>
    <w:rsid w:val="00BE17B5"/>
    <w:rsid w:val="00BE17CC"/>
    <w:rsid w:val="00C00236"/>
    <w:rsid w:val="00C067FE"/>
    <w:rsid w:val="00C10260"/>
    <w:rsid w:val="00CD1A05"/>
    <w:rsid w:val="00CF0B48"/>
    <w:rsid w:val="00D34E14"/>
    <w:rsid w:val="00D457E9"/>
    <w:rsid w:val="00D5064F"/>
    <w:rsid w:val="00D822EB"/>
    <w:rsid w:val="00DB032B"/>
    <w:rsid w:val="00DF1FC3"/>
    <w:rsid w:val="00F126E8"/>
    <w:rsid w:val="00F22CF4"/>
    <w:rsid w:val="00F25826"/>
    <w:rsid w:val="00F31533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00F"/>
  <w15:chartTrackingRefBased/>
  <w15:docId w15:val="{0B3E301B-3FD4-4026-9AB5-F8F24AD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F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F0"/>
    <w:pPr>
      <w:ind w:left="720"/>
      <w:contextualSpacing/>
    </w:pPr>
  </w:style>
  <w:style w:type="paragraph" w:styleId="a4">
    <w:name w:val="No Spacing"/>
    <w:uiPriority w:val="1"/>
    <w:qFormat/>
    <w:rsid w:val="006C7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C7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6C7CF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6C7CF0"/>
  </w:style>
  <w:style w:type="paragraph" w:customStyle="1" w:styleId="docdata">
    <w:name w:val="docdata"/>
    <w:aliases w:val="docy,v5,3715,baiaagaaboqcaaadyaoaaaxwcgaaaaaaaaaaaaaaaaaaaaaaaaaaaaaaaaaaaaaaaaaaaaaaaaaaaaaaaaaaaaaaaaaaaaaaaaaaaaaaaaaaaaaaaaaaaaaaaaaaaaaaaaaaaaaaaaaaaaaaaaaaaaaaaaaaaaaaaaaaaaaaaaaaaaaaaaaaaaaaaaaaaaaaaaaaaaaaaaaaaaaaaaaaaaaaaaaaaaaaaaaaaaaa"/>
    <w:basedOn w:val="a"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379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506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15</cp:revision>
  <cp:lastPrinted>2025-11-03T14:43:00Z</cp:lastPrinted>
  <dcterms:created xsi:type="dcterms:W3CDTF">2025-08-19T11:16:00Z</dcterms:created>
  <dcterms:modified xsi:type="dcterms:W3CDTF">2025-11-04T07:40:00Z</dcterms:modified>
</cp:coreProperties>
</file>