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17118145" r:id="rId6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D34E14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48</w:t>
      </w:r>
      <w:r w:rsidR="006C7CF0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24.07</w:t>
      </w:r>
      <w:r w:rsidR="007A3C6C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D34E14" w:rsidP="006C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4E1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селищної ради від 22  вересня  2020 року  № 2436-66/</w:t>
      </w:r>
      <w:r w:rsidRPr="00D34E14">
        <w:rPr>
          <w:rFonts w:ascii="Times New Roman" w:hAnsi="Times New Roman" w:cs="Times New Roman"/>
          <w:b/>
          <w:sz w:val="28"/>
          <w:szCs w:val="28"/>
        </w:rPr>
        <w:t>V</w:t>
      </w:r>
      <w:r w:rsidRPr="00D34E1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34E14">
        <w:rPr>
          <w:rFonts w:ascii="Times New Roman" w:hAnsi="Times New Roman" w:cs="Times New Roman"/>
          <w:b/>
          <w:sz w:val="28"/>
          <w:szCs w:val="28"/>
        </w:rPr>
        <w:t>I</w:t>
      </w:r>
      <w:r w:rsidRPr="00D34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затвердження Переліків першого та другого типу                  об’єктів оренди комунальної власності» (зі змінами).</w:t>
      </w:r>
    </w:p>
    <w:p w:rsidR="00D34E14" w:rsidRPr="00D34E14" w:rsidRDefault="00D34E14" w:rsidP="006C7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2E2226" w:rsidRDefault="005E53AC" w:rsidP="006C7CF0">
      <w:pPr>
        <w:pStyle w:val="a5"/>
        <w:ind w:firstLine="567"/>
        <w:rPr>
          <w:b/>
          <w:szCs w:val="28"/>
        </w:rPr>
      </w:pPr>
      <w:r w:rsidRPr="00D17E42">
        <w:rPr>
          <w:color w:val="000000"/>
          <w:spacing w:val="-6"/>
          <w:szCs w:val="28"/>
        </w:rPr>
        <w:t xml:space="preserve">Керуючись Законом України «Про місцеве самоврядування в Україні», з метою підвищення ефективності використання комунального майна </w:t>
      </w:r>
      <w:proofErr w:type="spellStart"/>
      <w:r w:rsidRPr="00D17E42">
        <w:rPr>
          <w:color w:val="000000"/>
          <w:spacing w:val="-6"/>
          <w:szCs w:val="28"/>
        </w:rPr>
        <w:t>Томаківської</w:t>
      </w:r>
      <w:proofErr w:type="spellEnd"/>
      <w:r w:rsidRPr="00D17E42">
        <w:rPr>
          <w:color w:val="000000"/>
          <w:spacing w:val="-6"/>
          <w:szCs w:val="28"/>
        </w:rPr>
        <w:t xml:space="preserve"> селищної територіальної громади,</w:t>
      </w:r>
      <w:r>
        <w:rPr>
          <w:color w:val="000000"/>
          <w:spacing w:val="-6"/>
          <w:szCs w:val="28"/>
        </w:rPr>
        <w:t xml:space="preserve"> </w:t>
      </w:r>
      <w:r w:rsidR="006C7CF0" w:rsidRPr="002E2226">
        <w:rPr>
          <w:szCs w:val="28"/>
        </w:rPr>
        <w:t>постійна комісія дійшла висновку:</w:t>
      </w:r>
    </w:p>
    <w:p w:rsidR="006C7CF0" w:rsidRPr="002E222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>пусу пле</w:t>
      </w:r>
      <w:r w:rsidR="009A46C7">
        <w:rPr>
          <w:rFonts w:ascii="Times New Roman" w:hAnsi="Times New Roman"/>
          <w:sz w:val="28"/>
          <w:szCs w:val="24"/>
          <w:lang w:val="uk-UA"/>
        </w:rPr>
        <w:t xml:space="preserve">нарного засідання </w:t>
      </w:r>
      <w:r w:rsidR="00391864"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D34E14">
        <w:rPr>
          <w:rFonts w:ascii="Times New Roman" w:hAnsi="Times New Roman"/>
          <w:sz w:val="28"/>
          <w:szCs w:val="24"/>
          <w:lang w:val="uk-UA"/>
        </w:rPr>
        <w:t>четвертої</w:t>
      </w:r>
      <w:r w:rsidR="00391864" w:rsidRPr="0039186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91864">
        <w:rPr>
          <w:rFonts w:ascii="Times New Roman" w:hAnsi="Times New Roman"/>
          <w:sz w:val="28"/>
          <w:szCs w:val="24"/>
          <w:lang w:val="uk-UA"/>
        </w:rPr>
        <w:t>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 xml:space="preserve">: </w:t>
      </w:r>
    </w:p>
    <w:p w:rsidR="006C7CF0" w:rsidRPr="002E222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C00236" w:rsidRDefault="007A3C6C" w:rsidP="007A3C6C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46C7" w:rsidRPr="007A3C6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атвердити проект рішення «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селищної ради від 22 вересня 2020 року   № 2436-66/</w:t>
      </w:r>
      <w:r w:rsidRPr="007A3C6C">
        <w:rPr>
          <w:rFonts w:ascii="Times New Roman" w:hAnsi="Times New Roman" w:cs="Times New Roman"/>
          <w:bCs/>
          <w:sz w:val="28"/>
          <w:szCs w:val="28"/>
        </w:rPr>
        <w:t>V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A3C6C">
        <w:rPr>
          <w:rFonts w:ascii="Times New Roman" w:hAnsi="Times New Roman" w:cs="Times New Roman"/>
          <w:bCs/>
          <w:sz w:val="28"/>
          <w:szCs w:val="28"/>
        </w:rPr>
        <w:t>I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Переліків першого та другого типу об’єктів оренди комунальної власності» (зі змінами)».</w:t>
      </w:r>
      <w:r w:rsidR="00C002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C7CF0" w:rsidRPr="00B63C51" w:rsidRDefault="006C7CF0" w:rsidP="006C7CF0">
      <w:pPr>
        <w:ind w:right="-1" w:firstLine="567"/>
        <w:jc w:val="both"/>
        <w:rPr>
          <w:rFonts w:ascii="Times New Roman" w:hAnsi="Times New Roman" w:cs="Times New Roman"/>
          <w:spacing w:val="-4"/>
          <w:sz w:val="28"/>
        </w:rPr>
      </w:pPr>
      <w:r w:rsidRPr="00B63C51">
        <w:rPr>
          <w:rFonts w:ascii="Times New Roman" w:hAnsi="Times New Roman" w:cs="Times New Roman"/>
          <w:sz w:val="28"/>
          <w:szCs w:val="28"/>
        </w:rPr>
        <w:t>2.</w:t>
      </w:r>
      <w:r w:rsidRPr="00B63C51">
        <w:rPr>
          <w:rFonts w:ascii="Times New Roman" w:hAnsi="Times New Roman" w:cs="Times New Roman"/>
          <w:szCs w:val="28"/>
        </w:rPr>
        <w:t xml:space="preserve"> </w:t>
      </w:r>
      <w:r w:rsidRPr="00B63C51">
        <w:rPr>
          <w:rFonts w:ascii="Times New Roman" w:hAnsi="Times New Roman" w:cs="Times New Roman"/>
          <w:sz w:val="28"/>
        </w:rPr>
        <w:t xml:space="preserve">Контроль за </w:t>
      </w:r>
      <w:proofErr w:type="spellStart"/>
      <w:r w:rsidRPr="00B63C51">
        <w:rPr>
          <w:rFonts w:ascii="Times New Roman" w:hAnsi="Times New Roman" w:cs="Times New Roman"/>
          <w:sz w:val="28"/>
        </w:rPr>
        <w:t>виконанням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цього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рішення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залишаю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за собою.</w:t>
      </w:r>
    </w:p>
    <w:p w:rsidR="006C7CF0" w:rsidRPr="00B63C51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6" DrawAspect="Content" ObjectID="_1817118146" r:id="rId7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074B9E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D34E14">
        <w:rPr>
          <w:rFonts w:ascii="Times New Roman" w:eastAsia="Times New Roman" w:hAnsi="Times New Roman" w:cs="Times New Roman"/>
          <w:sz w:val="28"/>
          <w:lang w:val="uk-UA" w:eastAsia="ru-RU"/>
        </w:rPr>
        <w:t>49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D34E14">
        <w:rPr>
          <w:rFonts w:ascii="Times New Roman" w:eastAsia="Times New Roman" w:hAnsi="Times New Roman" w:cs="Times New Roman"/>
          <w:sz w:val="28"/>
          <w:lang w:val="uk-UA" w:eastAsia="ru-RU"/>
        </w:rPr>
        <w:t>24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</w:t>
      </w:r>
      <w:r w:rsidR="00D34E14">
        <w:rPr>
          <w:rFonts w:ascii="Times New Roman" w:eastAsia="Times New Roman" w:hAnsi="Times New Roman" w:cs="Times New Roman"/>
          <w:sz w:val="28"/>
          <w:lang w:val="uk-UA" w:eastAsia="ru-RU"/>
        </w:rPr>
        <w:t>7</w:t>
      </w:r>
      <w:r w:rsidR="005E53AC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074B9E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5E53AC" w:rsidRPr="00C00236" w:rsidRDefault="00C00236" w:rsidP="005E5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0023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безоплатну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передачу </w:t>
      </w:r>
      <w:proofErr w:type="gramStart"/>
      <w:r w:rsidRPr="00C00236">
        <w:rPr>
          <w:rFonts w:ascii="Times New Roman" w:hAnsi="Times New Roman" w:cs="Times New Roman"/>
          <w:b/>
          <w:sz w:val="28"/>
          <w:szCs w:val="28"/>
        </w:rPr>
        <w:t>майна  на</w:t>
      </w:r>
      <w:proofErr w:type="gram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баланс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Томаківське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водопровідно-каналізаційне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господарс</w:t>
      </w:r>
      <w:r w:rsidRPr="00C00236">
        <w:rPr>
          <w:rFonts w:ascii="Times New Roman" w:hAnsi="Times New Roman" w:cs="Times New Roman"/>
          <w:b/>
          <w:sz w:val="28"/>
          <w:szCs w:val="28"/>
        </w:rPr>
        <w:t>тво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Томаківської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C00236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5E53AC" w:rsidRPr="00C002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6C7CF0" w:rsidRPr="009A46C7" w:rsidRDefault="006C7CF0" w:rsidP="006C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CF0" w:rsidRPr="00074B9E" w:rsidRDefault="00AB419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76ABA">
        <w:rPr>
          <w:rFonts w:ascii="Times New Roman" w:hAnsi="Times New Roman" w:cs="Times New Roman"/>
          <w:sz w:val="28"/>
          <w:szCs w:val="28"/>
          <w:lang w:val="uk-UA"/>
        </w:rPr>
        <w:t>Керуючись статтями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6ABA">
        <w:rPr>
          <w:rFonts w:ascii="Times New Roman" w:hAnsi="Times New Roman" w:cs="Times New Roman"/>
          <w:sz w:val="28"/>
          <w:szCs w:val="28"/>
          <w:lang w:val="uk-UA"/>
        </w:rPr>
        <w:t>та 60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 клопотання директора 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E3568C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комунально-господарське підприємство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омаківської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08 липня 2025 року Вх.№2601/0/1-25, 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якісного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 централізованого водопостачання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спеціалізованим підприємством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ефективного використання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громади, </w:t>
      </w:r>
      <w:r w:rsidR="00C00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074B9E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9A46C7" w:rsidRDefault="005E53AC" w:rsidP="006C7C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C00236">
        <w:rPr>
          <w:rFonts w:ascii="Times New Roman" w:hAnsi="Times New Roman"/>
          <w:sz w:val="28"/>
          <w:szCs w:val="24"/>
          <w:lang w:val="uk-UA"/>
        </w:rPr>
        <w:t>чет</w:t>
      </w:r>
      <w:r w:rsidR="00D34E14">
        <w:rPr>
          <w:rFonts w:ascii="Times New Roman" w:hAnsi="Times New Roman"/>
          <w:sz w:val="28"/>
          <w:szCs w:val="24"/>
          <w:lang w:val="uk-UA"/>
        </w:rPr>
        <w:t>вертої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>:</w:t>
      </w:r>
    </w:p>
    <w:p w:rsidR="005E53AC" w:rsidRPr="00074B9E" w:rsidRDefault="005E53AC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46C7" w:rsidRDefault="009A46C7" w:rsidP="005E53A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5E53AC" w:rsidRPr="005E53A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C0023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00236" w:rsidRPr="003E714F">
        <w:rPr>
          <w:rFonts w:ascii="Times New Roman" w:hAnsi="Times New Roman"/>
          <w:color w:val="000000"/>
          <w:sz w:val="28"/>
          <w:szCs w:val="28"/>
          <w:lang w:val="uk-UA"/>
        </w:rPr>
        <w:t>атвердити проект рішення «</w:t>
      </w:r>
      <w:r w:rsidR="00C00236" w:rsidRPr="001534F8">
        <w:rPr>
          <w:rFonts w:ascii="Times New Roman" w:hAnsi="Times New Roman"/>
          <w:color w:val="000000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="00C00236" w:rsidRPr="001534F8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C00236" w:rsidRPr="001534F8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водопровідно-каналізаційне господарс</w:t>
      </w:r>
      <w:r w:rsidR="00C00236">
        <w:rPr>
          <w:rFonts w:ascii="Times New Roman" w:hAnsi="Times New Roman"/>
          <w:color w:val="000000"/>
          <w:sz w:val="28"/>
          <w:szCs w:val="28"/>
          <w:lang w:val="uk-UA"/>
        </w:rPr>
        <w:t xml:space="preserve">тво» </w:t>
      </w:r>
      <w:proofErr w:type="spellStart"/>
      <w:r w:rsidR="00C00236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C0023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</w:t>
      </w:r>
      <w:r w:rsidR="00C00236"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6C7CF0" w:rsidRDefault="006C7CF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AB4190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B4190" w:rsidRPr="00074B9E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074B9E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p w:rsidR="00AB4190" w:rsidRDefault="00AB419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7" DrawAspect="Content" ObjectID="_1817118147" r:id="rId8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F20CC0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D34E14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50</w:t>
      </w:r>
      <w:r w:rsidR="006C7CF0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24.07</w:t>
      </w:r>
      <w:r w:rsidR="00077B0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7B05" w:rsidRDefault="00C00236" w:rsidP="00077B0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0023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на передачу майна на баланс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Томаківське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водопровідно-каналізаційне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господарство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Томаківської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236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Pr="00C00236">
        <w:rPr>
          <w:rFonts w:ascii="Times New Roman" w:hAnsi="Times New Roman"/>
          <w:b/>
          <w:sz w:val="28"/>
          <w:szCs w:val="28"/>
        </w:rPr>
        <w:t xml:space="preserve"> ради.</w:t>
      </w:r>
    </w:p>
    <w:p w:rsidR="00C00236" w:rsidRPr="00C00236" w:rsidRDefault="00C00236" w:rsidP="00077B0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C7CF0" w:rsidRPr="00BE3903" w:rsidRDefault="00AB4190" w:rsidP="00093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76ABA">
        <w:rPr>
          <w:rFonts w:ascii="Times New Roman" w:hAnsi="Times New Roman" w:cs="Times New Roman"/>
          <w:sz w:val="28"/>
          <w:szCs w:val="28"/>
          <w:lang w:val="uk-UA"/>
        </w:rPr>
        <w:t>Керуючись статтями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6ABA">
        <w:rPr>
          <w:rFonts w:ascii="Times New Roman" w:hAnsi="Times New Roman" w:cs="Times New Roman"/>
          <w:sz w:val="28"/>
          <w:szCs w:val="28"/>
          <w:lang w:val="uk-UA"/>
        </w:rPr>
        <w:t>та 60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 клопотання директора 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E3568C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комунально-господарське підприємство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омаківської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F26EAA">
        <w:rPr>
          <w:rFonts w:ascii="Times New Roman" w:hAnsi="Times New Roman" w:cs="Times New Roman"/>
          <w:sz w:val="28"/>
          <w:szCs w:val="28"/>
          <w:lang w:val="uk-UA"/>
        </w:rPr>
        <w:t>22 липня 2025 року Вх.№2803/0/1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-25, 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якісного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 централізованого водопостачання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спеціалізованим підприємством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використання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громади,</w:t>
      </w:r>
      <w:r w:rsidR="006C7CF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BE3903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val="uk-UA" w:eastAsia="ru-RU"/>
        </w:rPr>
      </w:pPr>
    </w:p>
    <w:p w:rsidR="00093FF5" w:rsidRDefault="00077B05" w:rsidP="006C7C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Рекомендувати депутатському корпусу пленарного засідання сорок </w:t>
      </w:r>
      <w:r w:rsidR="00D34E14">
        <w:rPr>
          <w:rFonts w:ascii="Times New Roman" w:hAnsi="Times New Roman"/>
          <w:sz w:val="28"/>
          <w:szCs w:val="24"/>
          <w:lang w:val="uk-UA"/>
        </w:rPr>
        <w:t>четвертої</w:t>
      </w:r>
      <w:r>
        <w:rPr>
          <w:rFonts w:ascii="Times New Roman" w:hAnsi="Times New Roman"/>
          <w:sz w:val="28"/>
          <w:szCs w:val="24"/>
          <w:lang w:val="uk-UA"/>
        </w:rPr>
        <w:t xml:space="preserve"> сесії селищної ради VІІІ скликання:</w:t>
      </w:r>
    </w:p>
    <w:p w:rsidR="00077B05" w:rsidRPr="00074B9E" w:rsidRDefault="00077B05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3FF5" w:rsidRDefault="00F25826" w:rsidP="00077B05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077B05" w:rsidRPr="00077B0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AB4190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AB4190" w:rsidRPr="003E714F">
        <w:rPr>
          <w:rFonts w:ascii="Times New Roman" w:hAnsi="Times New Roman"/>
          <w:color w:val="000000"/>
          <w:sz w:val="28"/>
          <w:szCs w:val="28"/>
          <w:lang w:val="uk-UA"/>
        </w:rPr>
        <w:t>атвердити проект рішення «</w:t>
      </w:r>
      <w:r w:rsidR="00AB4190" w:rsidRPr="001534F8">
        <w:rPr>
          <w:rFonts w:ascii="Times New Roman" w:hAnsi="Times New Roman"/>
          <w:sz w:val="28"/>
          <w:szCs w:val="28"/>
          <w:lang w:val="uk-UA"/>
        </w:rPr>
        <w:t>Про надання згоди на передачу майна на баланс Комунального підприємства «</w:t>
      </w:r>
      <w:proofErr w:type="spellStart"/>
      <w:r w:rsidR="00AB4190" w:rsidRPr="001534F8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="00AB4190" w:rsidRPr="001534F8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="00AB4190" w:rsidRPr="001534F8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AB4190" w:rsidRPr="001534F8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AB4190"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6C7CF0" w:rsidRPr="00074B9E" w:rsidRDefault="006C7CF0" w:rsidP="00077B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077B05" w:rsidRDefault="00077B05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B4190" w:rsidRDefault="00AB419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B4190" w:rsidRDefault="00AB419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B4190" w:rsidRDefault="00AB419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093FF5" w:rsidRPr="00BE3903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093FF5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77B05"/>
    <w:rsid w:val="00093FF5"/>
    <w:rsid w:val="000A7FCC"/>
    <w:rsid w:val="000B2C41"/>
    <w:rsid w:val="001D5ED3"/>
    <w:rsid w:val="00242D41"/>
    <w:rsid w:val="0025560A"/>
    <w:rsid w:val="003469DD"/>
    <w:rsid w:val="00391864"/>
    <w:rsid w:val="00503CF8"/>
    <w:rsid w:val="005E53AC"/>
    <w:rsid w:val="006770AC"/>
    <w:rsid w:val="006C7CF0"/>
    <w:rsid w:val="007A3C6C"/>
    <w:rsid w:val="009A46C7"/>
    <w:rsid w:val="00A276A7"/>
    <w:rsid w:val="00AB4190"/>
    <w:rsid w:val="00C00236"/>
    <w:rsid w:val="00C067FE"/>
    <w:rsid w:val="00D34E14"/>
    <w:rsid w:val="00F22CF4"/>
    <w:rsid w:val="00F25826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DD9F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2024-10-08T12:31:00Z</cp:lastPrinted>
  <dcterms:created xsi:type="dcterms:W3CDTF">2025-08-19T11:16:00Z</dcterms:created>
  <dcterms:modified xsi:type="dcterms:W3CDTF">2025-08-19T11:16:00Z</dcterms:modified>
</cp:coreProperties>
</file>