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F9A" w:rsidRPr="00DA0D31" w:rsidRDefault="00A1032F" w:rsidP="008D0337">
      <w:pPr>
        <w:spacing w:line="240" w:lineRule="auto"/>
        <w:rPr>
          <w:rFonts w:ascii="Times New Roman" w:hAnsi="Times New Roman" w:cs="Times New Roman"/>
          <w:sz w:val="14"/>
          <w:szCs w:val="14"/>
          <w:lang w:val="uk-UA"/>
        </w:rPr>
      </w:pPr>
      <w:r w:rsidRPr="00DA0D31">
        <w:rPr>
          <w:rFonts w:ascii="Times New Roman" w:hAnsi="Times New Roman" w:cs="Times New Roman"/>
          <w:sz w:val="14"/>
          <w:szCs w:val="14"/>
          <w:lang w:val="uk-UA"/>
        </w:rPr>
        <w:t xml:space="preserve">Додаток до АРВ проекту регуляторного акту – рішення </w:t>
      </w:r>
      <w:proofErr w:type="spellStart"/>
      <w:r w:rsidRPr="00DA0D31">
        <w:rPr>
          <w:rFonts w:ascii="Times New Roman" w:hAnsi="Times New Roman" w:cs="Times New Roman"/>
          <w:sz w:val="14"/>
          <w:szCs w:val="14"/>
          <w:lang w:val="uk-UA"/>
        </w:rPr>
        <w:t>Томаківської</w:t>
      </w:r>
      <w:proofErr w:type="spellEnd"/>
      <w:r w:rsidRPr="00DA0D31">
        <w:rPr>
          <w:rFonts w:ascii="Times New Roman" w:hAnsi="Times New Roman" w:cs="Times New Roman"/>
          <w:sz w:val="14"/>
          <w:szCs w:val="14"/>
          <w:lang w:val="uk-UA"/>
        </w:rPr>
        <w:t xml:space="preserve"> селищної ради «Про встановлення ставок та пільг зі сплати  земельного податку на території населених пунктів, що увійшли до складу </w:t>
      </w:r>
      <w:proofErr w:type="spellStart"/>
      <w:r w:rsidRPr="00DA0D31">
        <w:rPr>
          <w:rFonts w:ascii="Times New Roman" w:hAnsi="Times New Roman" w:cs="Times New Roman"/>
          <w:sz w:val="14"/>
          <w:szCs w:val="14"/>
          <w:lang w:val="uk-UA"/>
        </w:rPr>
        <w:t>Томаківської</w:t>
      </w:r>
      <w:proofErr w:type="spellEnd"/>
      <w:r w:rsidRPr="00DA0D31">
        <w:rPr>
          <w:rFonts w:ascii="Times New Roman" w:hAnsi="Times New Roman" w:cs="Times New Roman"/>
          <w:sz w:val="14"/>
          <w:szCs w:val="14"/>
          <w:lang w:val="uk-UA"/>
        </w:rPr>
        <w:t xml:space="preserve"> </w:t>
      </w:r>
      <w:r w:rsidR="00DA0D31">
        <w:rPr>
          <w:rFonts w:ascii="Times New Roman" w:hAnsi="Times New Roman" w:cs="Times New Roman"/>
          <w:sz w:val="14"/>
          <w:szCs w:val="14"/>
          <w:lang w:val="uk-UA"/>
        </w:rPr>
        <w:t>селищної ОТГ на 2020 рік</w:t>
      </w:r>
      <w:r w:rsidRPr="00DA0D31">
        <w:rPr>
          <w:rFonts w:ascii="Times New Roman" w:hAnsi="Times New Roman" w:cs="Times New Roman"/>
          <w:sz w:val="14"/>
          <w:szCs w:val="14"/>
          <w:lang w:val="uk-UA"/>
        </w:rPr>
        <w:t xml:space="preserve">» </w:t>
      </w:r>
    </w:p>
    <w:tbl>
      <w:tblPr>
        <w:tblStyle w:val="a3"/>
        <w:tblpPr w:leftFromText="180" w:rightFromText="180" w:vertAnchor="page" w:horzAnchor="margin" w:tblpY="1396"/>
        <w:tblW w:w="15985" w:type="dxa"/>
        <w:tblLayout w:type="fixed"/>
        <w:tblLook w:val="04A0" w:firstRow="1" w:lastRow="0" w:firstColumn="1" w:lastColumn="0" w:noHBand="0" w:noVBand="1"/>
      </w:tblPr>
      <w:tblGrid>
        <w:gridCol w:w="675"/>
        <w:gridCol w:w="1560"/>
        <w:gridCol w:w="1701"/>
        <w:gridCol w:w="1417"/>
        <w:gridCol w:w="1701"/>
        <w:gridCol w:w="1559"/>
        <w:gridCol w:w="1701"/>
        <w:gridCol w:w="1985"/>
        <w:gridCol w:w="1985"/>
        <w:gridCol w:w="1701"/>
      </w:tblGrid>
      <w:tr w:rsidR="0099348A" w:rsidRPr="00C33F9A" w:rsidTr="00226B90">
        <w:tc>
          <w:tcPr>
            <w:tcW w:w="675" w:type="dxa"/>
          </w:tcPr>
          <w:p w:rsidR="0099348A" w:rsidRPr="00C33F9A" w:rsidRDefault="0099348A" w:rsidP="008575A6">
            <w:pPr>
              <w:rPr>
                <w:rFonts w:ascii="Times New Roman" w:hAnsi="Times New Roman" w:cs="Times New Roman"/>
                <w:sz w:val="24"/>
                <w:szCs w:val="24"/>
                <w:lang w:val="uk-UA"/>
              </w:rPr>
            </w:pPr>
            <w:r w:rsidRPr="00C33F9A">
              <w:rPr>
                <w:rFonts w:ascii="Times New Roman" w:hAnsi="Times New Roman" w:cs="Times New Roman"/>
                <w:sz w:val="24"/>
                <w:szCs w:val="24"/>
                <w:lang w:val="uk-UA"/>
              </w:rPr>
              <w:t>№ з/ч</w:t>
            </w:r>
          </w:p>
        </w:tc>
        <w:tc>
          <w:tcPr>
            <w:tcW w:w="1560" w:type="dxa"/>
          </w:tcPr>
          <w:p w:rsidR="0099348A" w:rsidRPr="00C33F9A" w:rsidRDefault="0099348A" w:rsidP="008575A6">
            <w:pPr>
              <w:rPr>
                <w:rFonts w:ascii="Times New Roman" w:hAnsi="Times New Roman" w:cs="Times New Roman"/>
                <w:sz w:val="24"/>
                <w:szCs w:val="24"/>
                <w:lang w:val="uk-UA"/>
              </w:rPr>
            </w:pPr>
            <w:r>
              <w:rPr>
                <w:rFonts w:ascii="Times New Roman" w:hAnsi="Times New Roman" w:cs="Times New Roman"/>
                <w:sz w:val="24"/>
                <w:szCs w:val="24"/>
                <w:lang w:val="uk-UA"/>
              </w:rPr>
              <w:t xml:space="preserve">Вид земельної ділянки залежно від проведення </w:t>
            </w:r>
            <w:proofErr w:type="spellStart"/>
            <w:r>
              <w:rPr>
                <w:rFonts w:ascii="Times New Roman" w:hAnsi="Times New Roman" w:cs="Times New Roman"/>
                <w:sz w:val="24"/>
                <w:szCs w:val="24"/>
                <w:lang w:val="uk-UA"/>
              </w:rPr>
              <w:t>н.г.о</w:t>
            </w:r>
            <w:proofErr w:type="spellEnd"/>
            <w:r>
              <w:rPr>
                <w:rFonts w:ascii="Times New Roman" w:hAnsi="Times New Roman" w:cs="Times New Roman"/>
                <w:sz w:val="24"/>
                <w:szCs w:val="24"/>
                <w:lang w:val="uk-UA"/>
              </w:rPr>
              <w:t>.</w:t>
            </w:r>
          </w:p>
        </w:tc>
        <w:tc>
          <w:tcPr>
            <w:tcW w:w="1701" w:type="dxa"/>
          </w:tcPr>
          <w:p w:rsidR="0099348A" w:rsidRPr="00C33F9A" w:rsidRDefault="0099348A" w:rsidP="008575A6">
            <w:pPr>
              <w:rPr>
                <w:rFonts w:ascii="Times New Roman" w:hAnsi="Times New Roman" w:cs="Times New Roman"/>
                <w:sz w:val="24"/>
                <w:szCs w:val="24"/>
                <w:lang w:val="uk-UA"/>
              </w:rPr>
            </w:pPr>
            <w:r w:rsidRPr="00C33F9A">
              <w:rPr>
                <w:rFonts w:ascii="Times New Roman" w:hAnsi="Times New Roman" w:cs="Times New Roman"/>
                <w:sz w:val="24"/>
                <w:szCs w:val="24"/>
                <w:lang w:val="uk-UA"/>
              </w:rPr>
              <w:t>Альтернатива 1 – мінімальна ставка</w:t>
            </w:r>
          </w:p>
        </w:tc>
        <w:tc>
          <w:tcPr>
            <w:tcW w:w="1417" w:type="dxa"/>
          </w:tcPr>
          <w:p w:rsidR="0099348A" w:rsidRPr="00C33F9A" w:rsidRDefault="0099348A" w:rsidP="008575A6">
            <w:pPr>
              <w:rPr>
                <w:rFonts w:ascii="Times New Roman" w:hAnsi="Times New Roman" w:cs="Times New Roman"/>
                <w:sz w:val="24"/>
                <w:szCs w:val="24"/>
                <w:lang w:val="uk-UA"/>
              </w:rPr>
            </w:pPr>
            <w:r>
              <w:rPr>
                <w:rFonts w:ascii="Times New Roman" w:hAnsi="Times New Roman" w:cs="Times New Roman"/>
                <w:sz w:val="24"/>
                <w:szCs w:val="24"/>
                <w:lang w:val="uk-UA"/>
              </w:rPr>
              <w:t>Розмір в г</w:t>
            </w:r>
            <w:r w:rsidRPr="00C33F9A">
              <w:rPr>
                <w:rFonts w:ascii="Times New Roman" w:hAnsi="Times New Roman" w:cs="Times New Roman"/>
                <w:sz w:val="24"/>
                <w:szCs w:val="24"/>
                <w:lang w:val="uk-UA"/>
              </w:rPr>
              <w:t>рн</w:t>
            </w:r>
            <w:r>
              <w:rPr>
                <w:rFonts w:ascii="Times New Roman" w:hAnsi="Times New Roman" w:cs="Times New Roman"/>
                <w:sz w:val="24"/>
                <w:szCs w:val="24"/>
                <w:lang w:val="uk-UA"/>
              </w:rPr>
              <w:t>. за 1 земельну ділянку площею 1 га</w:t>
            </w:r>
          </w:p>
        </w:tc>
        <w:tc>
          <w:tcPr>
            <w:tcW w:w="1701" w:type="dxa"/>
          </w:tcPr>
          <w:p w:rsidR="0099348A" w:rsidRPr="00C33F9A" w:rsidRDefault="0099348A" w:rsidP="008575A6">
            <w:pPr>
              <w:rPr>
                <w:rFonts w:ascii="Times New Roman" w:hAnsi="Times New Roman" w:cs="Times New Roman"/>
                <w:sz w:val="24"/>
                <w:szCs w:val="24"/>
                <w:lang w:val="uk-UA"/>
              </w:rPr>
            </w:pPr>
            <w:r w:rsidRPr="00C33F9A">
              <w:rPr>
                <w:rFonts w:ascii="Times New Roman" w:hAnsi="Times New Roman" w:cs="Times New Roman"/>
                <w:sz w:val="24"/>
                <w:szCs w:val="24"/>
                <w:lang w:val="uk-UA"/>
              </w:rPr>
              <w:t>Альтернатива 2 – ставка в середньому граничних норм</w:t>
            </w:r>
          </w:p>
        </w:tc>
        <w:tc>
          <w:tcPr>
            <w:tcW w:w="1559" w:type="dxa"/>
          </w:tcPr>
          <w:p w:rsidR="0099348A" w:rsidRPr="00C33F9A" w:rsidRDefault="0099348A" w:rsidP="008575A6">
            <w:pPr>
              <w:rPr>
                <w:rFonts w:ascii="Times New Roman" w:hAnsi="Times New Roman" w:cs="Times New Roman"/>
                <w:sz w:val="24"/>
                <w:szCs w:val="24"/>
                <w:lang w:val="uk-UA"/>
              </w:rPr>
            </w:pPr>
            <w:r w:rsidRPr="00C33F9A">
              <w:rPr>
                <w:rFonts w:ascii="Times New Roman" w:hAnsi="Times New Roman" w:cs="Times New Roman"/>
                <w:sz w:val="24"/>
                <w:szCs w:val="24"/>
                <w:lang w:val="uk-UA"/>
              </w:rPr>
              <w:t>Розмір в грн. за 1 земельну ділянку площею 1 га</w:t>
            </w:r>
          </w:p>
        </w:tc>
        <w:tc>
          <w:tcPr>
            <w:tcW w:w="1701" w:type="dxa"/>
          </w:tcPr>
          <w:p w:rsidR="0099348A" w:rsidRPr="00C33F9A" w:rsidRDefault="0099348A" w:rsidP="008575A6">
            <w:pPr>
              <w:rPr>
                <w:rFonts w:ascii="Times New Roman" w:hAnsi="Times New Roman" w:cs="Times New Roman"/>
                <w:sz w:val="24"/>
                <w:szCs w:val="24"/>
                <w:lang w:val="uk-UA"/>
              </w:rPr>
            </w:pPr>
            <w:r w:rsidRPr="00C33F9A">
              <w:rPr>
                <w:rFonts w:ascii="Times New Roman" w:hAnsi="Times New Roman" w:cs="Times New Roman"/>
                <w:sz w:val="24"/>
                <w:szCs w:val="24"/>
                <w:lang w:val="uk-UA"/>
              </w:rPr>
              <w:t>Альтернатива 3 – максимальна ставка</w:t>
            </w:r>
          </w:p>
        </w:tc>
        <w:tc>
          <w:tcPr>
            <w:tcW w:w="1985" w:type="dxa"/>
          </w:tcPr>
          <w:p w:rsidR="0099348A" w:rsidRPr="0099348A" w:rsidRDefault="0099348A" w:rsidP="008575A6">
            <w:pPr>
              <w:rPr>
                <w:rFonts w:ascii="Times New Roman" w:hAnsi="Times New Roman" w:cs="Times New Roman"/>
                <w:sz w:val="24"/>
                <w:szCs w:val="24"/>
                <w:lang w:val="uk-UA"/>
              </w:rPr>
            </w:pPr>
            <w:r w:rsidRPr="0099348A">
              <w:rPr>
                <w:rFonts w:ascii="Times New Roman" w:hAnsi="Times New Roman" w:cs="Times New Roman"/>
                <w:sz w:val="24"/>
                <w:szCs w:val="24"/>
                <w:lang w:val="uk-UA"/>
              </w:rPr>
              <w:t>Розмір в грн. за 1 земельну ділянку площею 1 га</w:t>
            </w:r>
          </w:p>
        </w:tc>
        <w:tc>
          <w:tcPr>
            <w:tcW w:w="1985" w:type="dxa"/>
          </w:tcPr>
          <w:p w:rsidR="0099348A" w:rsidRPr="001A5584" w:rsidRDefault="0099348A" w:rsidP="008575A6">
            <w:pPr>
              <w:rPr>
                <w:rFonts w:ascii="Times New Roman" w:hAnsi="Times New Roman" w:cs="Times New Roman"/>
                <w:b/>
                <w:sz w:val="24"/>
                <w:szCs w:val="24"/>
                <w:lang w:val="uk-UA"/>
              </w:rPr>
            </w:pPr>
            <w:r w:rsidRPr="001A5584">
              <w:rPr>
                <w:rFonts w:ascii="Times New Roman" w:hAnsi="Times New Roman" w:cs="Times New Roman"/>
                <w:b/>
                <w:sz w:val="24"/>
                <w:szCs w:val="24"/>
                <w:lang w:val="uk-UA"/>
              </w:rPr>
              <w:t>Запропонована проектом регуляторного акту ставка</w:t>
            </w:r>
          </w:p>
        </w:tc>
        <w:tc>
          <w:tcPr>
            <w:tcW w:w="1701" w:type="dxa"/>
          </w:tcPr>
          <w:p w:rsidR="0099348A" w:rsidRPr="0099348A" w:rsidRDefault="0099348A" w:rsidP="008575A6">
            <w:pPr>
              <w:rPr>
                <w:rFonts w:ascii="Times New Roman" w:hAnsi="Times New Roman" w:cs="Times New Roman"/>
                <w:b/>
                <w:sz w:val="24"/>
                <w:szCs w:val="24"/>
                <w:lang w:val="uk-UA"/>
              </w:rPr>
            </w:pPr>
            <w:r w:rsidRPr="0099348A">
              <w:rPr>
                <w:rFonts w:ascii="Times New Roman" w:hAnsi="Times New Roman" w:cs="Times New Roman"/>
                <w:b/>
                <w:sz w:val="24"/>
                <w:szCs w:val="24"/>
                <w:lang w:val="uk-UA"/>
              </w:rPr>
              <w:t>Розмір в грн. за 1 земельну ділянку площею 1 га</w:t>
            </w:r>
          </w:p>
        </w:tc>
      </w:tr>
      <w:tr w:rsidR="001C75AA" w:rsidRPr="00C33F9A" w:rsidTr="003C2DCD">
        <w:tc>
          <w:tcPr>
            <w:tcW w:w="15985" w:type="dxa"/>
            <w:gridSpan w:val="10"/>
          </w:tcPr>
          <w:p w:rsidR="001C75AA" w:rsidRPr="00C33F9A" w:rsidRDefault="001C75AA" w:rsidP="00542AC0">
            <w:pPr>
              <w:rPr>
                <w:rFonts w:ascii="Times New Roman" w:hAnsi="Times New Roman" w:cs="Times New Roman"/>
                <w:sz w:val="24"/>
                <w:szCs w:val="24"/>
                <w:lang w:val="uk-UA"/>
              </w:rPr>
            </w:pPr>
            <w:r w:rsidRPr="00C33F9A">
              <w:rPr>
                <w:rFonts w:ascii="Times New Roman" w:hAnsi="Times New Roman" w:cs="Times New Roman"/>
                <w:sz w:val="24"/>
                <w:szCs w:val="24"/>
                <w:lang w:val="uk-UA"/>
              </w:rPr>
              <w:t>Землі сільськогосподарського призначення</w:t>
            </w:r>
            <w:r w:rsidRPr="00C33F9A">
              <w:rPr>
                <w:rFonts w:ascii="Times New Roman" w:hAnsi="Times New Roman" w:cs="Times New Roman"/>
                <w:sz w:val="24"/>
                <w:szCs w:val="24"/>
              </w:rPr>
              <w:t xml:space="preserve"> </w:t>
            </w:r>
            <w:r w:rsidRPr="00C33F9A">
              <w:rPr>
                <w:rFonts w:ascii="Times New Roman" w:hAnsi="Times New Roman" w:cs="Times New Roman"/>
                <w:sz w:val="24"/>
                <w:szCs w:val="24"/>
                <w:lang w:val="uk-UA"/>
              </w:rPr>
              <w:t>згідно з Класифікацією видів цільового призначення земель, затвердженою наказом Держкомзему від 23 липня 2010 р. № 548</w:t>
            </w:r>
            <w:r>
              <w:rPr>
                <w:rFonts w:ascii="Times New Roman" w:hAnsi="Times New Roman" w:cs="Times New Roman"/>
                <w:sz w:val="24"/>
                <w:szCs w:val="24"/>
                <w:lang w:val="uk-UA"/>
              </w:rPr>
              <w:t xml:space="preserve">, а саме: </w:t>
            </w:r>
            <w:r w:rsidRPr="00CF78D4">
              <w:rPr>
                <w:rFonts w:ascii="Times New Roman" w:hAnsi="Times New Roman" w:cs="Times New Roman"/>
                <w:b/>
                <w:i/>
                <w:sz w:val="24"/>
                <w:szCs w:val="24"/>
                <w:lang w:val="uk-UA"/>
              </w:rPr>
              <w:t>Для ведення товарного сільськогосподарського виробництва, Для ведення фермерського господарства, Для ведення особистого селянського господарства, Для індивідуального садівництва, Для колективно</w:t>
            </w:r>
            <w:r>
              <w:rPr>
                <w:rFonts w:ascii="Times New Roman" w:hAnsi="Times New Roman" w:cs="Times New Roman"/>
                <w:b/>
                <w:i/>
                <w:sz w:val="24"/>
                <w:szCs w:val="24"/>
                <w:lang w:val="uk-UA"/>
              </w:rPr>
              <w:t>го садівництва, Для городництва</w:t>
            </w:r>
          </w:p>
        </w:tc>
      </w:tr>
      <w:tr w:rsidR="0099348A" w:rsidRPr="00C33F9A" w:rsidTr="00226B90">
        <w:tc>
          <w:tcPr>
            <w:tcW w:w="675" w:type="dxa"/>
          </w:tcPr>
          <w:p w:rsidR="0099348A" w:rsidRDefault="0099348A" w:rsidP="008575A6">
            <w:pPr>
              <w:rPr>
                <w:rFonts w:ascii="Times New Roman" w:hAnsi="Times New Roman" w:cs="Times New Roman"/>
                <w:sz w:val="24"/>
                <w:szCs w:val="24"/>
                <w:lang w:val="uk-UA"/>
              </w:rPr>
            </w:pPr>
            <w:r w:rsidRPr="00C33F9A">
              <w:rPr>
                <w:rFonts w:ascii="Times New Roman" w:hAnsi="Times New Roman" w:cs="Times New Roman"/>
                <w:sz w:val="24"/>
                <w:szCs w:val="24"/>
                <w:lang w:val="uk-UA"/>
              </w:rPr>
              <w:t>1</w:t>
            </w:r>
          </w:p>
          <w:p w:rsidR="00C93EBB" w:rsidRDefault="00C93EBB" w:rsidP="008575A6">
            <w:pPr>
              <w:rPr>
                <w:rFonts w:ascii="Times New Roman" w:hAnsi="Times New Roman" w:cs="Times New Roman"/>
                <w:sz w:val="16"/>
                <w:szCs w:val="16"/>
                <w:lang w:val="uk-UA"/>
              </w:rPr>
            </w:pPr>
            <w:r>
              <w:rPr>
                <w:rFonts w:ascii="Times New Roman" w:hAnsi="Times New Roman" w:cs="Times New Roman"/>
                <w:sz w:val="16"/>
                <w:szCs w:val="16"/>
                <w:lang w:val="uk-UA"/>
              </w:rPr>
              <w:t>113,43:30=</w:t>
            </w:r>
          </w:p>
          <w:p w:rsidR="00C93EBB" w:rsidRDefault="00C93EBB" w:rsidP="008575A6">
            <w:pPr>
              <w:rPr>
                <w:rFonts w:ascii="Times New Roman" w:hAnsi="Times New Roman" w:cs="Times New Roman"/>
                <w:sz w:val="16"/>
                <w:szCs w:val="16"/>
                <w:lang w:val="uk-UA"/>
              </w:rPr>
            </w:pPr>
            <w:r>
              <w:rPr>
                <w:rFonts w:ascii="Times New Roman" w:hAnsi="Times New Roman" w:cs="Times New Roman"/>
                <w:sz w:val="16"/>
                <w:szCs w:val="16"/>
                <w:lang w:val="uk-UA"/>
              </w:rPr>
              <w:t>3,781</w:t>
            </w:r>
          </w:p>
          <w:p w:rsidR="00C93EBB" w:rsidRDefault="00C93EBB" w:rsidP="00C93EBB">
            <w:pPr>
              <w:rPr>
                <w:rFonts w:ascii="Times New Roman" w:hAnsi="Times New Roman" w:cs="Times New Roman"/>
                <w:sz w:val="16"/>
                <w:szCs w:val="16"/>
                <w:lang w:val="uk-UA"/>
              </w:rPr>
            </w:pPr>
            <w:proofErr w:type="spellStart"/>
            <w:r>
              <w:rPr>
                <w:rFonts w:ascii="Times New Roman" w:hAnsi="Times New Roman" w:cs="Times New Roman"/>
                <w:sz w:val="16"/>
                <w:szCs w:val="16"/>
                <w:lang w:val="uk-UA"/>
              </w:rPr>
              <w:t>кВ.мза</w:t>
            </w:r>
            <w:proofErr w:type="spellEnd"/>
            <w:r>
              <w:rPr>
                <w:rFonts w:ascii="Times New Roman" w:hAnsi="Times New Roman" w:cs="Times New Roman"/>
                <w:sz w:val="16"/>
                <w:szCs w:val="16"/>
                <w:lang w:val="uk-UA"/>
              </w:rPr>
              <w:t xml:space="preserve"> 1 га</w:t>
            </w:r>
          </w:p>
          <w:p w:rsidR="00C93EBB" w:rsidRPr="00C93EBB" w:rsidRDefault="00C93EBB" w:rsidP="00C93EBB">
            <w:pPr>
              <w:rPr>
                <w:rFonts w:ascii="Times New Roman" w:hAnsi="Times New Roman" w:cs="Times New Roman"/>
                <w:sz w:val="16"/>
                <w:szCs w:val="16"/>
                <w:lang w:val="uk-UA"/>
              </w:rPr>
            </w:pPr>
            <w:r>
              <w:rPr>
                <w:rFonts w:ascii="Times New Roman" w:hAnsi="Times New Roman" w:cs="Times New Roman"/>
                <w:sz w:val="16"/>
                <w:szCs w:val="16"/>
                <w:lang w:val="uk-UA"/>
              </w:rPr>
              <w:t xml:space="preserve">37810 </w:t>
            </w:r>
            <w:proofErr w:type="spellStart"/>
            <w:r>
              <w:rPr>
                <w:rFonts w:ascii="Times New Roman" w:hAnsi="Times New Roman" w:cs="Times New Roman"/>
                <w:sz w:val="16"/>
                <w:szCs w:val="16"/>
                <w:lang w:val="uk-UA"/>
              </w:rPr>
              <w:t>грн</w:t>
            </w:r>
            <w:proofErr w:type="spellEnd"/>
          </w:p>
        </w:tc>
        <w:tc>
          <w:tcPr>
            <w:tcW w:w="1560" w:type="dxa"/>
          </w:tcPr>
          <w:p w:rsidR="0099348A" w:rsidRPr="00C33F9A" w:rsidRDefault="0099348A" w:rsidP="008575A6">
            <w:pPr>
              <w:rPr>
                <w:rFonts w:ascii="Times New Roman" w:hAnsi="Times New Roman" w:cs="Times New Roman"/>
                <w:sz w:val="24"/>
                <w:szCs w:val="24"/>
                <w:lang w:val="uk-UA"/>
              </w:rPr>
            </w:pPr>
            <w:r>
              <w:rPr>
                <w:rFonts w:ascii="Times New Roman" w:hAnsi="Times New Roman" w:cs="Times New Roman"/>
                <w:sz w:val="24"/>
                <w:szCs w:val="24"/>
                <w:lang w:val="uk-UA"/>
              </w:rPr>
              <w:t>Земельні ділянки, нормативну грошову оцінку яких проведено</w:t>
            </w:r>
          </w:p>
        </w:tc>
        <w:tc>
          <w:tcPr>
            <w:tcW w:w="1701" w:type="dxa"/>
          </w:tcPr>
          <w:p w:rsidR="0099348A" w:rsidRPr="00C33F9A" w:rsidRDefault="0099348A" w:rsidP="008575A6">
            <w:pPr>
              <w:rPr>
                <w:rFonts w:ascii="Times New Roman" w:hAnsi="Times New Roman" w:cs="Times New Roman"/>
                <w:sz w:val="24"/>
                <w:szCs w:val="24"/>
                <w:lang w:val="uk-UA"/>
              </w:rPr>
            </w:pPr>
            <w:r w:rsidRPr="00C33F9A">
              <w:rPr>
                <w:rFonts w:ascii="Times New Roman" w:hAnsi="Times New Roman" w:cs="Times New Roman"/>
                <w:sz w:val="24"/>
                <w:szCs w:val="24"/>
                <w:lang w:val="uk-UA"/>
              </w:rPr>
              <w:t xml:space="preserve">0,3 % від </w:t>
            </w:r>
            <w:proofErr w:type="spellStart"/>
            <w:r w:rsidRPr="00C33F9A">
              <w:rPr>
                <w:rFonts w:ascii="Times New Roman" w:hAnsi="Times New Roman" w:cs="Times New Roman"/>
                <w:sz w:val="24"/>
                <w:szCs w:val="24"/>
                <w:lang w:val="uk-UA"/>
              </w:rPr>
              <w:t>н.г.о</w:t>
            </w:r>
            <w:proofErr w:type="spellEnd"/>
            <w:r w:rsidRPr="00C33F9A">
              <w:rPr>
                <w:rFonts w:ascii="Times New Roman" w:hAnsi="Times New Roman" w:cs="Times New Roman"/>
                <w:sz w:val="24"/>
                <w:szCs w:val="24"/>
                <w:lang w:val="uk-UA"/>
              </w:rPr>
              <w:t>.</w:t>
            </w:r>
          </w:p>
        </w:tc>
        <w:tc>
          <w:tcPr>
            <w:tcW w:w="1417" w:type="dxa"/>
          </w:tcPr>
          <w:p w:rsidR="0099348A" w:rsidRPr="00C33F9A" w:rsidRDefault="00C93EBB" w:rsidP="00A1585E">
            <w:pPr>
              <w:rPr>
                <w:rFonts w:ascii="Times New Roman" w:hAnsi="Times New Roman" w:cs="Times New Roman"/>
                <w:sz w:val="24"/>
                <w:szCs w:val="24"/>
                <w:lang w:val="uk-UA"/>
              </w:rPr>
            </w:pPr>
            <w:r>
              <w:rPr>
                <w:rFonts w:ascii="Times New Roman" w:hAnsi="Times New Roman" w:cs="Times New Roman"/>
                <w:sz w:val="24"/>
                <w:szCs w:val="24"/>
                <w:lang w:val="uk-UA"/>
              </w:rPr>
              <w:t>113,43</w:t>
            </w:r>
          </w:p>
        </w:tc>
        <w:tc>
          <w:tcPr>
            <w:tcW w:w="1701" w:type="dxa"/>
          </w:tcPr>
          <w:p w:rsidR="0099348A" w:rsidRPr="00C33F9A" w:rsidRDefault="0099348A" w:rsidP="008575A6">
            <w:pPr>
              <w:rPr>
                <w:rFonts w:ascii="Times New Roman" w:hAnsi="Times New Roman" w:cs="Times New Roman"/>
                <w:sz w:val="24"/>
                <w:szCs w:val="24"/>
                <w:lang w:val="uk-UA"/>
              </w:rPr>
            </w:pPr>
            <w:r w:rsidRPr="00C33F9A">
              <w:rPr>
                <w:rFonts w:ascii="Times New Roman" w:hAnsi="Times New Roman" w:cs="Times New Roman"/>
                <w:sz w:val="24"/>
                <w:szCs w:val="24"/>
                <w:lang w:val="uk-UA"/>
              </w:rPr>
              <w:t xml:space="preserve">0,5 % від </w:t>
            </w:r>
            <w:proofErr w:type="spellStart"/>
            <w:r w:rsidRPr="00C33F9A">
              <w:rPr>
                <w:rFonts w:ascii="Times New Roman" w:hAnsi="Times New Roman" w:cs="Times New Roman"/>
                <w:sz w:val="24"/>
                <w:szCs w:val="24"/>
                <w:lang w:val="uk-UA"/>
              </w:rPr>
              <w:t>н.г.о</w:t>
            </w:r>
            <w:proofErr w:type="spellEnd"/>
            <w:r w:rsidRPr="00C33F9A">
              <w:rPr>
                <w:rFonts w:ascii="Times New Roman" w:hAnsi="Times New Roman" w:cs="Times New Roman"/>
                <w:sz w:val="24"/>
                <w:szCs w:val="24"/>
                <w:lang w:val="uk-UA"/>
              </w:rPr>
              <w:t>.</w:t>
            </w:r>
          </w:p>
        </w:tc>
        <w:tc>
          <w:tcPr>
            <w:tcW w:w="1559" w:type="dxa"/>
          </w:tcPr>
          <w:p w:rsidR="0099348A" w:rsidRPr="00C33F9A" w:rsidRDefault="00C93EBB" w:rsidP="003300F4">
            <w:pPr>
              <w:rPr>
                <w:rFonts w:ascii="Times New Roman" w:hAnsi="Times New Roman" w:cs="Times New Roman"/>
                <w:sz w:val="24"/>
                <w:szCs w:val="24"/>
                <w:lang w:val="uk-UA"/>
              </w:rPr>
            </w:pPr>
            <w:r>
              <w:rPr>
                <w:rFonts w:ascii="Times New Roman" w:hAnsi="Times New Roman" w:cs="Times New Roman"/>
                <w:sz w:val="24"/>
                <w:szCs w:val="24"/>
                <w:lang w:val="uk-UA"/>
              </w:rPr>
              <w:t>189,05</w:t>
            </w:r>
          </w:p>
        </w:tc>
        <w:tc>
          <w:tcPr>
            <w:tcW w:w="1701" w:type="dxa"/>
          </w:tcPr>
          <w:p w:rsidR="0099348A" w:rsidRPr="00C33F9A" w:rsidRDefault="0099348A" w:rsidP="008575A6">
            <w:pPr>
              <w:rPr>
                <w:rFonts w:ascii="Times New Roman" w:hAnsi="Times New Roman" w:cs="Times New Roman"/>
                <w:sz w:val="24"/>
                <w:szCs w:val="24"/>
                <w:lang w:val="uk-UA"/>
              </w:rPr>
            </w:pPr>
            <w:r w:rsidRPr="00C33F9A">
              <w:rPr>
                <w:rFonts w:ascii="Times New Roman" w:hAnsi="Times New Roman" w:cs="Times New Roman"/>
                <w:sz w:val="24"/>
                <w:szCs w:val="24"/>
                <w:lang w:val="uk-UA"/>
              </w:rPr>
              <w:t xml:space="preserve">1 % від </w:t>
            </w:r>
            <w:proofErr w:type="spellStart"/>
            <w:r w:rsidRPr="00C33F9A">
              <w:rPr>
                <w:rFonts w:ascii="Times New Roman" w:hAnsi="Times New Roman" w:cs="Times New Roman"/>
                <w:sz w:val="24"/>
                <w:szCs w:val="24"/>
                <w:lang w:val="uk-UA"/>
              </w:rPr>
              <w:t>н.г.о</w:t>
            </w:r>
            <w:proofErr w:type="spellEnd"/>
            <w:r w:rsidRPr="00C33F9A">
              <w:rPr>
                <w:rFonts w:ascii="Times New Roman" w:hAnsi="Times New Roman" w:cs="Times New Roman"/>
                <w:sz w:val="24"/>
                <w:szCs w:val="24"/>
                <w:lang w:val="uk-UA"/>
              </w:rPr>
              <w:t>.</w:t>
            </w:r>
          </w:p>
        </w:tc>
        <w:tc>
          <w:tcPr>
            <w:tcW w:w="1985" w:type="dxa"/>
          </w:tcPr>
          <w:p w:rsidR="0099348A" w:rsidRPr="0059522D" w:rsidRDefault="00C93EBB" w:rsidP="008575A6">
            <w:pPr>
              <w:rPr>
                <w:rFonts w:ascii="Times New Roman" w:hAnsi="Times New Roman" w:cs="Times New Roman"/>
                <w:sz w:val="24"/>
                <w:szCs w:val="24"/>
                <w:lang w:val="uk-UA"/>
              </w:rPr>
            </w:pPr>
            <w:r w:rsidRPr="0059522D">
              <w:rPr>
                <w:rFonts w:ascii="Times New Roman" w:hAnsi="Times New Roman" w:cs="Times New Roman"/>
                <w:sz w:val="24"/>
                <w:szCs w:val="24"/>
                <w:lang w:val="uk-UA"/>
              </w:rPr>
              <w:t>378,10</w:t>
            </w:r>
          </w:p>
        </w:tc>
        <w:tc>
          <w:tcPr>
            <w:tcW w:w="1985" w:type="dxa"/>
          </w:tcPr>
          <w:p w:rsidR="0099348A" w:rsidRPr="001A5584" w:rsidRDefault="0099348A" w:rsidP="008575A6">
            <w:pPr>
              <w:rPr>
                <w:rFonts w:ascii="Times New Roman" w:hAnsi="Times New Roman" w:cs="Times New Roman"/>
                <w:b/>
                <w:sz w:val="24"/>
                <w:szCs w:val="24"/>
                <w:lang w:val="uk-UA"/>
              </w:rPr>
            </w:pPr>
            <w:r w:rsidRPr="001A5584">
              <w:rPr>
                <w:rFonts w:ascii="Times New Roman" w:hAnsi="Times New Roman" w:cs="Times New Roman"/>
                <w:b/>
                <w:sz w:val="24"/>
                <w:szCs w:val="24"/>
                <w:lang w:val="uk-UA"/>
              </w:rPr>
              <w:t xml:space="preserve">1 % від </w:t>
            </w:r>
            <w:proofErr w:type="spellStart"/>
            <w:r w:rsidRPr="001A5584">
              <w:rPr>
                <w:rFonts w:ascii="Times New Roman" w:hAnsi="Times New Roman" w:cs="Times New Roman"/>
                <w:b/>
                <w:sz w:val="24"/>
                <w:szCs w:val="24"/>
                <w:lang w:val="uk-UA"/>
              </w:rPr>
              <w:t>н.г.о</w:t>
            </w:r>
            <w:proofErr w:type="spellEnd"/>
            <w:r w:rsidRPr="001A5584">
              <w:rPr>
                <w:rFonts w:ascii="Times New Roman" w:hAnsi="Times New Roman" w:cs="Times New Roman"/>
                <w:b/>
                <w:sz w:val="24"/>
                <w:szCs w:val="24"/>
                <w:lang w:val="uk-UA"/>
              </w:rPr>
              <w:t>.</w:t>
            </w:r>
          </w:p>
        </w:tc>
        <w:tc>
          <w:tcPr>
            <w:tcW w:w="1701" w:type="dxa"/>
          </w:tcPr>
          <w:p w:rsidR="0099348A" w:rsidRPr="00531EC7" w:rsidRDefault="00C93EBB" w:rsidP="008575A6">
            <w:pPr>
              <w:rPr>
                <w:rFonts w:ascii="Times New Roman" w:hAnsi="Times New Roman" w:cs="Times New Roman"/>
                <w:b/>
                <w:sz w:val="24"/>
                <w:szCs w:val="24"/>
                <w:lang w:val="uk-UA"/>
              </w:rPr>
            </w:pPr>
            <w:r w:rsidRPr="00531EC7">
              <w:rPr>
                <w:rFonts w:ascii="Times New Roman" w:hAnsi="Times New Roman" w:cs="Times New Roman"/>
                <w:b/>
                <w:sz w:val="24"/>
                <w:szCs w:val="24"/>
                <w:lang w:val="uk-UA"/>
              </w:rPr>
              <w:t>378,10</w:t>
            </w:r>
          </w:p>
        </w:tc>
      </w:tr>
      <w:tr w:rsidR="0099348A" w:rsidRPr="00C33F9A" w:rsidTr="00226B90">
        <w:tc>
          <w:tcPr>
            <w:tcW w:w="675" w:type="dxa"/>
          </w:tcPr>
          <w:p w:rsidR="0099348A" w:rsidRDefault="00C93EBB" w:rsidP="008575A6">
            <w:pPr>
              <w:rPr>
                <w:rFonts w:ascii="Times New Roman" w:hAnsi="Times New Roman" w:cs="Times New Roman"/>
                <w:sz w:val="16"/>
                <w:szCs w:val="16"/>
                <w:lang w:val="uk-UA"/>
              </w:rPr>
            </w:pPr>
            <w:r w:rsidRPr="00C93EBB">
              <w:rPr>
                <w:rFonts w:ascii="Times New Roman" w:hAnsi="Times New Roman" w:cs="Times New Roman"/>
                <w:sz w:val="16"/>
                <w:szCs w:val="16"/>
                <w:lang w:val="uk-UA"/>
              </w:rPr>
              <w:t>30251</w:t>
            </w:r>
          </w:p>
          <w:p w:rsidR="00C93EBB" w:rsidRPr="00C93EBB" w:rsidRDefault="00C93EBB" w:rsidP="008575A6">
            <w:pPr>
              <w:rPr>
                <w:rFonts w:ascii="Times New Roman" w:hAnsi="Times New Roman" w:cs="Times New Roman"/>
                <w:sz w:val="16"/>
                <w:szCs w:val="16"/>
                <w:lang w:val="uk-UA"/>
              </w:rPr>
            </w:pPr>
            <w:r>
              <w:rPr>
                <w:rFonts w:ascii="Times New Roman" w:hAnsi="Times New Roman" w:cs="Times New Roman"/>
                <w:sz w:val="16"/>
                <w:szCs w:val="16"/>
                <w:lang w:val="uk-UA"/>
              </w:rPr>
              <w:t>грн./га</w:t>
            </w:r>
          </w:p>
        </w:tc>
        <w:tc>
          <w:tcPr>
            <w:tcW w:w="1560" w:type="dxa"/>
          </w:tcPr>
          <w:p w:rsidR="0099348A" w:rsidRPr="00C33F9A" w:rsidRDefault="0099348A" w:rsidP="008575A6">
            <w:pPr>
              <w:rPr>
                <w:rFonts w:ascii="Times New Roman" w:hAnsi="Times New Roman" w:cs="Times New Roman"/>
                <w:sz w:val="24"/>
                <w:szCs w:val="24"/>
                <w:lang w:val="uk-UA"/>
              </w:rPr>
            </w:pPr>
            <w:r w:rsidRPr="005A5113">
              <w:rPr>
                <w:rFonts w:ascii="Times New Roman" w:hAnsi="Times New Roman" w:cs="Times New Roman"/>
                <w:sz w:val="24"/>
                <w:szCs w:val="24"/>
                <w:lang w:val="uk-UA"/>
              </w:rPr>
              <w:t xml:space="preserve">Земельні ділянки, нормативну грошову оцінку яких </w:t>
            </w:r>
            <w:r>
              <w:rPr>
                <w:rFonts w:ascii="Times New Roman" w:hAnsi="Times New Roman" w:cs="Times New Roman"/>
                <w:sz w:val="24"/>
                <w:szCs w:val="24"/>
                <w:lang w:val="uk-UA"/>
              </w:rPr>
              <w:t xml:space="preserve">не </w:t>
            </w:r>
            <w:r w:rsidRPr="005A5113">
              <w:rPr>
                <w:rFonts w:ascii="Times New Roman" w:hAnsi="Times New Roman" w:cs="Times New Roman"/>
                <w:sz w:val="24"/>
                <w:szCs w:val="24"/>
                <w:lang w:val="uk-UA"/>
              </w:rPr>
              <w:t>проведено</w:t>
            </w:r>
          </w:p>
        </w:tc>
        <w:tc>
          <w:tcPr>
            <w:tcW w:w="1701" w:type="dxa"/>
          </w:tcPr>
          <w:p w:rsidR="0099348A" w:rsidRPr="004C3686" w:rsidRDefault="0099348A" w:rsidP="004C3686">
            <w:pPr>
              <w:rPr>
                <w:rFonts w:ascii="Times New Roman" w:hAnsi="Times New Roman" w:cs="Times New Roman"/>
                <w:sz w:val="24"/>
                <w:szCs w:val="24"/>
                <w:lang w:val="uk-UA"/>
              </w:rPr>
            </w:pPr>
            <w:r w:rsidRPr="00C33F9A">
              <w:rPr>
                <w:rFonts w:ascii="Times New Roman" w:hAnsi="Times New Roman" w:cs="Times New Roman"/>
                <w:sz w:val="24"/>
                <w:szCs w:val="24"/>
              </w:rPr>
              <w:t xml:space="preserve">0,3 % </w:t>
            </w:r>
            <w:proofErr w:type="spellStart"/>
            <w:r w:rsidRPr="00C33F9A">
              <w:rPr>
                <w:rFonts w:ascii="Times New Roman" w:hAnsi="Times New Roman" w:cs="Times New Roman"/>
                <w:sz w:val="24"/>
                <w:szCs w:val="24"/>
              </w:rPr>
              <w:t>від</w:t>
            </w:r>
            <w:proofErr w:type="spellEnd"/>
            <w:r w:rsidRPr="00C33F9A">
              <w:rPr>
                <w:rFonts w:ascii="Times New Roman" w:hAnsi="Times New Roman" w:cs="Times New Roman"/>
                <w:sz w:val="24"/>
                <w:szCs w:val="24"/>
              </w:rPr>
              <w:t xml:space="preserve"> </w:t>
            </w:r>
            <w:proofErr w:type="spellStart"/>
            <w:r w:rsidR="004C3686">
              <w:rPr>
                <w:rFonts w:ascii="Times New Roman" w:hAnsi="Times New Roman" w:cs="Times New Roman"/>
                <w:sz w:val="24"/>
                <w:szCs w:val="24"/>
                <w:lang w:val="uk-UA"/>
              </w:rPr>
              <w:t>о.п.р</w:t>
            </w:r>
            <w:proofErr w:type="spellEnd"/>
            <w:r w:rsidR="004C3686">
              <w:rPr>
                <w:rFonts w:ascii="Times New Roman" w:hAnsi="Times New Roman" w:cs="Times New Roman"/>
                <w:sz w:val="24"/>
                <w:szCs w:val="24"/>
                <w:lang w:val="uk-UA"/>
              </w:rPr>
              <w:t>.</w:t>
            </w:r>
          </w:p>
        </w:tc>
        <w:tc>
          <w:tcPr>
            <w:tcW w:w="1417" w:type="dxa"/>
          </w:tcPr>
          <w:p w:rsidR="0099348A" w:rsidRPr="003300F4" w:rsidRDefault="00603609" w:rsidP="003300F4">
            <w:pPr>
              <w:jc w:val="center"/>
              <w:rPr>
                <w:rFonts w:ascii="Times New Roman" w:hAnsi="Times New Roman" w:cs="Times New Roman"/>
                <w:sz w:val="24"/>
                <w:szCs w:val="24"/>
                <w:lang w:val="uk-UA"/>
              </w:rPr>
            </w:pPr>
            <w:r>
              <w:rPr>
                <w:rFonts w:ascii="Times New Roman" w:hAnsi="Times New Roman" w:cs="Times New Roman"/>
                <w:sz w:val="24"/>
                <w:szCs w:val="24"/>
                <w:lang w:val="uk-UA"/>
              </w:rPr>
              <w:t>30,25</w:t>
            </w:r>
          </w:p>
        </w:tc>
        <w:tc>
          <w:tcPr>
            <w:tcW w:w="1701" w:type="dxa"/>
          </w:tcPr>
          <w:p w:rsidR="0099348A" w:rsidRPr="00C83487" w:rsidRDefault="0099348A" w:rsidP="00C83487">
            <w:pPr>
              <w:rPr>
                <w:rFonts w:ascii="Times New Roman" w:hAnsi="Times New Roman" w:cs="Times New Roman"/>
                <w:sz w:val="24"/>
                <w:szCs w:val="24"/>
                <w:lang w:val="uk-UA"/>
              </w:rPr>
            </w:pPr>
            <w:r>
              <w:rPr>
                <w:rFonts w:ascii="Times New Roman" w:hAnsi="Times New Roman" w:cs="Times New Roman"/>
                <w:sz w:val="24"/>
                <w:szCs w:val="24"/>
                <w:lang w:val="uk-UA"/>
              </w:rPr>
              <w:t>2</w:t>
            </w:r>
            <w:r w:rsidR="00C83487">
              <w:rPr>
                <w:rFonts w:ascii="Times New Roman" w:hAnsi="Times New Roman" w:cs="Times New Roman"/>
                <w:sz w:val="24"/>
                <w:szCs w:val="24"/>
              </w:rPr>
              <w:t xml:space="preserve">,5 % </w:t>
            </w:r>
            <w:proofErr w:type="spellStart"/>
            <w:r w:rsidR="00C83487">
              <w:rPr>
                <w:rFonts w:ascii="Times New Roman" w:hAnsi="Times New Roman" w:cs="Times New Roman"/>
                <w:sz w:val="24"/>
                <w:szCs w:val="24"/>
              </w:rPr>
              <w:t>від</w:t>
            </w:r>
            <w:proofErr w:type="spellEnd"/>
            <w:r w:rsidR="00C83487">
              <w:rPr>
                <w:rFonts w:ascii="Times New Roman" w:hAnsi="Times New Roman" w:cs="Times New Roman"/>
                <w:sz w:val="24"/>
                <w:szCs w:val="24"/>
              </w:rPr>
              <w:t xml:space="preserve"> </w:t>
            </w:r>
            <w:proofErr w:type="spellStart"/>
            <w:r w:rsidR="00C83487">
              <w:rPr>
                <w:rFonts w:ascii="Times New Roman" w:hAnsi="Times New Roman" w:cs="Times New Roman"/>
                <w:sz w:val="24"/>
                <w:szCs w:val="24"/>
                <w:lang w:val="uk-UA"/>
              </w:rPr>
              <w:t>о.п.р</w:t>
            </w:r>
            <w:proofErr w:type="spellEnd"/>
          </w:p>
        </w:tc>
        <w:tc>
          <w:tcPr>
            <w:tcW w:w="1559" w:type="dxa"/>
          </w:tcPr>
          <w:p w:rsidR="0099348A" w:rsidRPr="003300F4" w:rsidRDefault="003300F4" w:rsidP="008575A6">
            <w:pPr>
              <w:rPr>
                <w:rFonts w:ascii="Times New Roman" w:hAnsi="Times New Roman" w:cs="Times New Roman"/>
                <w:sz w:val="24"/>
                <w:szCs w:val="24"/>
                <w:lang w:val="uk-UA"/>
              </w:rPr>
            </w:pPr>
            <w:r>
              <w:rPr>
                <w:rFonts w:ascii="Times New Roman" w:hAnsi="Times New Roman" w:cs="Times New Roman"/>
                <w:sz w:val="24"/>
                <w:szCs w:val="24"/>
                <w:lang w:val="uk-UA"/>
              </w:rPr>
              <w:t>756,28</w:t>
            </w:r>
          </w:p>
        </w:tc>
        <w:tc>
          <w:tcPr>
            <w:tcW w:w="1701" w:type="dxa"/>
          </w:tcPr>
          <w:p w:rsidR="0099348A" w:rsidRPr="00C33F9A" w:rsidRDefault="0099348A" w:rsidP="00C83487">
            <w:pPr>
              <w:rPr>
                <w:rFonts w:ascii="Times New Roman" w:hAnsi="Times New Roman" w:cs="Times New Roman"/>
                <w:sz w:val="24"/>
                <w:szCs w:val="24"/>
              </w:rPr>
            </w:pPr>
            <w:r>
              <w:rPr>
                <w:rFonts w:ascii="Times New Roman" w:hAnsi="Times New Roman" w:cs="Times New Roman"/>
                <w:sz w:val="24"/>
                <w:szCs w:val="24"/>
                <w:lang w:val="uk-UA"/>
              </w:rPr>
              <w:t>5</w:t>
            </w:r>
            <w:r w:rsidRPr="00C33F9A">
              <w:rPr>
                <w:rFonts w:ascii="Times New Roman" w:hAnsi="Times New Roman" w:cs="Times New Roman"/>
                <w:sz w:val="24"/>
                <w:szCs w:val="24"/>
              </w:rPr>
              <w:t xml:space="preserve"> % </w:t>
            </w:r>
            <w:proofErr w:type="spellStart"/>
            <w:r w:rsidRPr="00C33F9A">
              <w:rPr>
                <w:rFonts w:ascii="Times New Roman" w:hAnsi="Times New Roman" w:cs="Times New Roman"/>
                <w:sz w:val="24"/>
                <w:szCs w:val="24"/>
              </w:rPr>
              <w:t>від</w:t>
            </w:r>
            <w:proofErr w:type="spellEnd"/>
            <w:r w:rsidRPr="00C33F9A">
              <w:rPr>
                <w:rFonts w:ascii="Times New Roman" w:hAnsi="Times New Roman" w:cs="Times New Roman"/>
                <w:sz w:val="24"/>
                <w:szCs w:val="24"/>
              </w:rPr>
              <w:t xml:space="preserve"> </w:t>
            </w:r>
            <w:proofErr w:type="spellStart"/>
            <w:r w:rsidR="00C83487">
              <w:rPr>
                <w:rFonts w:ascii="Times New Roman" w:hAnsi="Times New Roman" w:cs="Times New Roman"/>
                <w:sz w:val="24"/>
                <w:szCs w:val="24"/>
                <w:lang w:val="uk-UA"/>
              </w:rPr>
              <w:t>о.п.р</w:t>
            </w:r>
            <w:proofErr w:type="spellEnd"/>
            <w:r w:rsidRPr="00C33F9A">
              <w:rPr>
                <w:rFonts w:ascii="Times New Roman" w:hAnsi="Times New Roman" w:cs="Times New Roman"/>
                <w:sz w:val="24"/>
                <w:szCs w:val="24"/>
              </w:rPr>
              <w:t>.</w:t>
            </w:r>
          </w:p>
        </w:tc>
        <w:tc>
          <w:tcPr>
            <w:tcW w:w="1985" w:type="dxa"/>
          </w:tcPr>
          <w:p w:rsidR="0099348A" w:rsidRPr="0059522D" w:rsidRDefault="003300F4" w:rsidP="008575A6">
            <w:pPr>
              <w:rPr>
                <w:rFonts w:ascii="Times New Roman" w:hAnsi="Times New Roman" w:cs="Times New Roman"/>
                <w:sz w:val="24"/>
                <w:szCs w:val="24"/>
                <w:lang w:val="uk-UA"/>
              </w:rPr>
            </w:pPr>
            <w:r w:rsidRPr="0059522D">
              <w:rPr>
                <w:rFonts w:ascii="Times New Roman" w:hAnsi="Times New Roman" w:cs="Times New Roman"/>
                <w:sz w:val="24"/>
                <w:szCs w:val="24"/>
                <w:lang w:val="uk-UA"/>
              </w:rPr>
              <w:t>1512,55</w:t>
            </w:r>
          </w:p>
        </w:tc>
        <w:tc>
          <w:tcPr>
            <w:tcW w:w="1985" w:type="dxa"/>
          </w:tcPr>
          <w:p w:rsidR="0099348A" w:rsidRPr="001C75AA" w:rsidRDefault="001C75AA" w:rsidP="008575A6">
            <w:pPr>
              <w:rPr>
                <w:rFonts w:ascii="Times New Roman" w:hAnsi="Times New Roman" w:cs="Times New Roman"/>
                <w:b/>
                <w:sz w:val="24"/>
                <w:szCs w:val="24"/>
                <w:lang w:val="uk-UA"/>
              </w:rPr>
            </w:pPr>
            <w:r>
              <w:rPr>
                <w:rFonts w:ascii="Times New Roman" w:hAnsi="Times New Roman" w:cs="Times New Roman"/>
                <w:b/>
                <w:sz w:val="24"/>
                <w:szCs w:val="24"/>
              </w:rPr>
              <w:t xml:space="preserve">1 % </w:t>
            </w:r>
            <w:proofErr w:type="spellStart"/>
            <w:r>
              <w:rPr>
                <w:rFonts w:ascii="Times New Roman" w:hAnsi="Times New Roman" w:cs="Times New Roman"/>
                <w:b/>
                <w:sz w:val="24"/>
                <w:szCs w:val="24"/>
              </w:rPr>
              <w:t>від</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lang w:val="uk-UA"/>
              </w:rPr>
              <w:t>о.п.р</w:t>
            </w:r>
            <w:proofErr w:type="spellEnd"/>
            <w:r>
              <w:rPr>
                <w:rFonts w:ascii="Times New Roman" w:hAnsi="Times New Roman" w:cs="Times New Roman"/>
                <w:b/>
                <w:sz w:val="24"/>
                <w:szCs w:val="24"/>
                <w:lang w:val="uk-UA"/>
              </w:rPr>
              <w:t>.</w:t>
            </w:r>
          </w:p>
        </w:tc>
        <w:tc>
          <w:tcPr>
            <w:tcW w:w="1701" w:type="dxa"/>
          </w:tcPr>
          <w:p w:rsidR="0099348A" w:rsidRPr="00531EC7" w:rsidRDefault="00A1585E" w:rsidP="008575A6">
            <w:pPr>
              <w:rPr>
                <w:b/>
                <w:lang w:val="uk-UA"/>
              </w:rPr>
            </w:pPr>
            <w:r w:rsidRPr="00531EC7">
              <w:rPr>
                <w:b/>
                <w:lang w:val="uk-UA"/>
              </w:rPr>
              <w:t>302,51</w:t>
            </w:r>
          </w:p>
        </w:tc>
      </w:tr>
      <w:tr w:rsidR="001C75AA" w:rsidRPr="00C33F9A" w:rsidTr="003C2DCD">
        <w:tc>
          <w:tcPr>
            <w:tcW w:w="15985" w:type="dxa"/>
            <w:gridSpan w:val="10"/>
          </w:tcPr>
          <w:p w:rsidR="001C75AA" w:rsidRPr="00C33F9A" w:rsidRDefault="001C75AA" w:rsidP="00542AC0">
            <w:pPr>
              <w:rPr>
                <w:rFonts w:ascii="Times New Roman" w:hAnsi="Times New Roman" w:cs="Times New Roman"/>
                <w:sz w:val="24"/>
                <w:szCs w:val="24"/>
                <w:lang w:val="uk-UA"/>
              </w:rPr>
            </w:pPr>
            <w:r w:rsidRPr="00CF78D4">
              <w:rPr>
                <w:rFonts w:ascii="Times New Roman" w:hAnsi="Times New Roman" w:cs="Times New Roman"/>
                <w:sz w:val="24"/>
                <w:szCs w:val="24"/>
                <w:lang w:val="uk-UA"/>
              </w:rPr>
              <w:t xml:space="preserve">Землі сільськогосподарського призначення </w:t>
            </w:r>
            <w:r>
              <w:rPr>
                <w:rFonts w:ascii="Times New Roman" w:hAnsi="Times New Roman" w:cs="Times New Roman"/>
                <w:sz w:val="24"/>
                <w:szCs w:val="24"/>
                <w:lang w:val="uk-UA"/>
              </w:rPr>
              <w:t xml:space="preserve">згідно </w:t>
            </w:r>
            <w:r w:rsidRPr="00CF78D4">
              <w:rPr>
                <w:rFonts w:ascii="Times New Roman" w:hAnsi="Times New Roman" w:cs="Times New Roman"/>
                <w:sz w:val="24"/>
                <w:szCs w:val="24"/>
                <w:lang w:val="uk-UA"/>
              </w:rPr>
              <w:t>з Класифікацією видів цільового призначення земель, затвердженою наказом Держкомзему від 23 липня 2010 р. № 548, а саме:</w:t>
            </w:r>
            <w:r>
              <w:t xml:space="preserve"> </w:t>
            </w:r>
            <w:r w:rsidRPr="00CF78D4">
              <w:rPr>
                <w:rFonts w:ascii="Times New Roman" w:hAnsi="Times New Roman" w:cs="Times New Roman"/>
                <w:b/>
                <w:i/>
                <w:sz w:val="24"/>
                <w:szCs w:val="24"/>
                <w:lang w:val="uk-UA"/>
              </w:rPr>
              <w:t>Для ведення підсобного сільського господарства</w:t>
            </w:r>
          </w:p>
        </w:tc>
      </w:tr>
      <w:tr w:rsidR="0099348A" w:rsidRPr="00C33F9A" w:rsidTr="00226B90">
        <w:tc>
          <w:tcPr>
            <w:tcW w:w="675" w:type="dxa"/>
          </w:tcPr>
          <w:p w:rsidR="0099348A" w:rsidRDefault="0099348A" w:rsidP="008575A6">
            <w:pPr>
              <w:rPr>
                <w:rFonts w:ascii="Times New Roman" w:hAnsi="Times New Roman" w:cs="Times New Roman"/>
                <w:sz w:val="24"/>
                <w:szCs w:val="24"/>
                <w:lang w:val="uk-UA"/>
              </w:rPr>
            </w:pPr>
            <w:r w:rsidRPr="00CF78D4">
              <w:rPr>
                <w:rFonts w:ascii="Times New Roman" w:hAnsi="Times New Roman" w:cs="Times New Roman"/>
                <w:sz w:val="24"/>
                <w:szCs w:val="24"/>
                <w:lang w:val="uk-UA"/>
              </w:rPr>
              <w:t>2</w:t>
            </w:r>
          </w:p>
          <w:p w:rsidR="00C93EBB" w:rsidRDefault="00C93EBB" w:rsidP="008575A6">
            <w:pPr>
              <w:rPr>
                <w:rFonts w:ascii="Times New Roman" w:hAnsi="Times New Roman" w:cs="Times New Roman"/>
                <w:sz w:val="16"/>
                <w:szCs w:val="16"/>
                <w:lang w:val="uk-UA"/>
              </w:rPr>
            </w:pPr>
            <w:r>
              <w:rPr>
                <w:rFonts w:ascii="Times New Roman" w:hAnsi="Times New Roman" w:cs="Times New Roman"/>
                <w:sz w:val="16"/>
                <w:szCs w:val="16"/>
                <w:lang w:val="uk-UA"/>
              </w:rPr>
              <w:t>636,97:</w:t>
            </w:r>
            <w:r w:rsidR="00FE3322">
              <w:rPr>
                <w:rFonts w:ascii="Times New Roman" w:hAnsi="Times New Roman" w:cs="Times New Roman"/>
                <w:sz w:val="16"/>
                <w:szCs w:val="16"/>
                <w:lang w:val="uk-UA"/>
              </w:rPr>
              <w:t>12=</w:t>
            </w:r>
          </w:p>
          <w:p w:rsidR="00FE3322" w:rsidRPr="00C93EBB" w:rsidRDefault="00FE3322" w:rsidP="00FE3322">
            <w:pPr>
              <w:rPr>
                <w:rFonts w:ascii="Times New Roman" w:hAnsi="Times New Roman" w:cs="Times New Roman"/>
                <w:sz w:val="16"/>
                <w:szCs w:val="16"/>
                <w:lang w:val="uk-UA"/>
              </w:rPr>
            </w:pPr>
            <w:r>
              <w:rPr>
                <w:rFonts w:ascii="Times New Roman" w:hAnsi="Times New Roman" w:cs="Times New Roman"/>
                <w:sz w:val="16"/>
                <w:szCs w:val="16"/>
                <w:lang w:val="uk-UA"/>
              </w:rPr>
              <w:t xml:space="preserve">53,0808 </w:t>
            </w:r>
            <w:proofErr w:type="spellStart"/>
            <w:r>
              <w:rPr>
                <w:rFonts w:ascii="Times New Roman" w:hAnsi="Times New Roman" w:cs="Times New Roman"/>
                <w:sz w:val="16"/>
                <w:szCs w:val="16"/>
                <w:lang w:val="uk-UA"/>
              </w:rPr>
              <w:t>грн</w:t>
            </w:r>
            <w:proofErr w:type="spellEnd"/>
            <w:r>
              <w:rPr>
                <w:rFonts w:ascii="Times New Roman" w:hAnsi="Times New Roman" w:cs="Times New Roman"/>
                <w:sz w:val="16"/>
                <w:szCs w:val="16"/>
                <w:lang w:val="uk-UA"/>
              </w:rPr>
              <w:t>/</w:t>
            </w:r>
            <w:proofErr w:type="spellStart"/>
            <w:r>
              <w:rPr>
                <w:rFonts w:ascii="Times New Roman" w:hAnsi="Times New Roman" w:cs="Times New Roman"/>
                <w:sz w:val="16"/>
                <w:szCs w:val="16"/>
                <w:lang w:val="uk-UA"/>
              </w:rPr>
              <w:t>квм</w:t>
            </w:r>
            <w:proofErr w:type="spellEnd"/>
          </w:p>
        </w:tc>
        <w:tc>
          <w:tcPr>
            <w:tcW w:w="1560" w:type="dxa"/>
          </w:tcPr>
          <w:p w:rsidR="0099348A" w:rsidRPr="005A5113" w:rsidRDefault="0099348A" w:rsidP="003C2DCD">
            <w:pPr>
              <w:rPr>
                <w:rFonts w:ascii="Times New Roman" w:hAnsi="Times New Roman" w:cs="Times New Roman"/>
                <w:sz w:val="24"/>
                <w:szCs w:val="24"/>
              </w:rPr>
            </w:pPr>
            <w:proofErr w:type="spellStart"/>
            <w:r w:rsidRPr="005A5113">
              <w:rPr>
                <w:rFonts w:ascii="Times New Roman" w:hAnsi="Times New Roman" w:cs="Times New Roman"/>
                <w:sz w:val="24"/>
                <w:szCs w:val="24"/>
              </w:rPr>
              <w:t>Земельні</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ділянки</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нормативну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грошову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оцінку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яких</w:t>
            </w:r>
            <w:proofErr w:type="spellEnd"/>
            <w:r w:rsidRPr="005A5113">
              <w:rPr>
                <w:rFonts w:ascii="Times New Roman" w:hAnsi="Times New Roman" w:cs="Times New Roman"/>
                <w:sz w:val="24"/>
                <w:szCs w:val="24"/>
              </w:rPr>
              <w:t xml:space="preserve"> проведено</w:t>
            </w:r>
          </w:p>
        </w:tc>
        <w:tc>
          <w:tcPr>
            <w:tcW w:w="1701" w:type="dxa"/>
          </w:tcPr>
          <w:p w:rsidR="0099348A" w:rsidRPr="00CF78D4" w:rsidRDefault="0099348A" w:rsidP="008575A6">
            <w:pPr>
              <w:rPr>
                <w:rFonts w:ascii="Times New Roman" w:hAnsi="Times New Roman" w:cs="Times New Roman"/>
                <w:sz w:val="24"/>
                <w:szCs w:val="24"/>
              </w:rPr>
            </w:pPr>
            <w:r w:rsidRPr="00CF78D4">
              <w:rPr>
                <w:rFonts w:ascii="Times New Roman" w:hAnsi="Times New Roman" w:cs="Times New Roman"/>
                <w:sz w:val="24"/>
                <w:szCs w:val="24"/>
              </w:rPr>
              <w:t xml:space="preserve">0,3 % </w:t>
            </w:r>
            <w:proofErr w:type="spellStart"/>
            <w:r w:rsidRPr="00CF78D4">
              <w:rPr>
                <w:rFonts w:ascii="Times New Roman" w:hAnsi="Times New Roman" w:cs="Times New Roman"/>
                <w:sz w:val="24"/>
                <w:szCs w:val="24"/>
              </w:rPr>
              <w:t>від</w:t>
            </w:r>
            <w:proofErr w:type="spellEnd"/>
            <w:r w:rsidRPr="00CF78D4">
              <w:rPr>
                <w:rFonts w:ascii="Times New Roman" w:hAnsi="Times New Roman" w:cs="Times New Roman"/>
                <w:sz w:val="24"/>
                <w:szCs w:val="24"/>
              </w:rPr>
              <w:t xml:space="preserve"> </w:t>
            </w:r>
            <w:proofErr w:type="spellStart"/>
            <w:r w:rsidRPr="00CF78D4">
              <w:rPr>
                <w:rFonts w:ascii="Times New Roman" w:hAnsi="Times New Roman" w:cs="Times New Roman"/>
                <w:sz w:val="24"/>
                <w:szCs w:val="24"/>
              </w:rPr>
              <w:t>н.г.о</w:t>
            </w:r>
            <w:proofErr w:type="spellEnd"/>
            <w:r w:rsidRPr="00CF78D4">
              <w:rPr>
                <w:rFonts w:ascii="Times New Roman" w:hAnsi="Times New Roman" w:cs="Times New Roman"/>
                <w:sz w:val="24"/>
                <w:szCs w:val="24"/>
              </w:rPr>
              <w:t>.</w:t>
            </w:r>
          </w:p>
        </w:tc>
        <w:tc>
          <w:tcPr>
            <w:tcW w:w="1417" w:type="dxa"/>
          </w:tcPr>
          <w:p w:rsidR="0099348A" w:rsidRPr="00CF78D4" w:rsidRDefault="003300F4" w:rsidP="008575A6">
            <w:pPr>
              <w:rPr>
                <w:rFonts w:ascii="Times New Roman" w:hAnsi="Times New Roman" w:cs="Times New Roman"/>
                <w:sz w:val="24"/>
                <w:szCs w:val="24"/>
                <w:lang w:val="uk-UA"/>
              </w:rPr>
            </w:pPr>
            <w:r>
              <w:rPr>
                <w:rFonts w:ascii="Times New Roman" w:hAnsi="Times New Roman" w:cs="Times New Roman"/>
                <w:sz w:val="24"/>
                <w:szCs w:val="24"/>
                <w:lang w:val="uk-UA"/>
              </w:rPr>
              <w:t>1592,42</w:t>
            </w:r>
          </w:p>
        </w:tc>
        <w:tc>
          <w:tcPr>
            <w:tcW w:w="1701" w:type="dxa"/>
          </w:tcPr>
          <w:p w:rsidR="0099348A" w:rsidRPr="00CF78D4" w:rsidRDefault="0099348A" w:rsidP="008575A6">
            <w:pPr>
              <w:rPr>
                <w:rFonts w:ascii="Times New Roman" w:hAnsi="Times New Roman" w:cs="Times New Roman"/>
                <w:sz w:val="24"/>
                <w:szCs w:val="24"/>
              </w:rPr>
            </w:pPr>
            <w:r w:rsidRPr="00CF78D4">
              <w:rPr>
                <w:rFonts w:ascii="Times New Roman" w:hAnsi="Times New Roman" w:cs="Times New Roman"/>
                <w:sz w:val="24"/>
                <w:szCs w:val="24"/>
              </w:rPr>
              <w:t xml:space="preserve">0,5 % </w:t>
            </w:r>
            <w:proofErr w:type="spellStart"/>
            <w:r w:rsidRPr="00CF78D4">
              <w:rPr>
                <w:rFonts w:ascii="Times New Roman" w:hAnsi="Times New Roman" w:cs="Times New Roman"/>
                <w:sz w:val="24"/>
                <w:szCs w:val="24"/>
              </w:rPr>
              <w:t>від</w:t>
            </w:r>
            <w:proofErr w:type="spellEnd"/>
            <w:r w:rsidRPr="00CF78D4">
              <w:rPr>
                <w:rFonts w:ascii="Times New Roman" w:hAnsi="Times New Roman" w:cs="Times New Roman"/>
                <w:sz w:val="24"/>
                <w:szCs w:val="24"/>
              </w:rPr>
              <w:t xml:space="preserve"> </w:t>
            </w:r>
            <w:proofErr w:type="spellStart"/>
            <w:r w:rsidRPr="00CF78D4">
              <w:rPr>
                <w:rFonts w:ascii="Times New Roman" w:hAnsi="Times New Roman" w:cs="Times New Roman"/>
                <w:sz w:val="24"/>
                <w:szCs w:val="24"/>
              </w:rPr>
              <w:t>н.г.о</w:t>
            </w:r>
            <w:proofErr w:type="spellEnd"/>
            <w:r w:rsidRPr="00CF78D4">
              <w:rPr>
                <w:rFonts w:ascii="Times New Roman" w:hAnsi="Times New Roman" w:cs="Times New Roman"/>
                <w:sz w:val="24"/>
                <w:szCs w:val="24"/>
              </w:rPr>
              <w:t>.</w:t>
            </w:r>
          </w:p>
        </w:tc>
        <w:tc>
          <w:tcPr>
            <w:tcW w:w="1559" w:type="dxa"/>
          </w:tcPr>
          <w:p w:rsidR="0099348A" w:rsidRPr="00CF78D4" w:rsidRDefault="003300F4" w:rsidP="008575A6">
            <w:pPr>
              <w:rPr>
                <w:rFonts w:ascii="Times New Roman" w:hAnsi="Times New Roman" w:cs="Times New Roman"/>
                <w:sz w:val="24"/>
                <w:szCs w:val="24"/>
                <w:lang w:val="uk-UA"/>
              </w:rPr>
            </w:pPr>
            <w:r>
              <w:rPr>
                <w:rFonts w:ascii="Times New Roman" w:hAnsi="Times New Roman" w:cs="Times New Roman"/>
                <w:sz w:val="24"/>
                <w:szCs w:val="24"/>
                <w:lang w:val="uk-UA"/>
              </w:rPr>
              <w:t>2654,04</w:t>
            </w:r>
          </w:p>
        </w:tc>
        <w:tc>
          <w:tcPr>
            <w:tcW w:w="1701" w:type="dxa"/>
          </w:tcPr>
          <w:p w:rsidR="0099348A" w:rsidRPr="00CF78D4" w:rsidRDefault="0099348A" w:rsidP="008575A6">
            <w:pPr>
              <w:rPr>
                <w:rFonts w:ascii="Times New Roman" w:hAnsi="Times New Roman" w:cs="Times New Roman"/>
                <w:sz w:val="24"/>
                <w:szCs w:val="24"/>
              </w:rPr>
            </w:pPr>
            <w:r w:rsidRPr="00CF78D4">
              <w:rPr>
                <w:rFonts w:ascii="Times New Roman" w:hAnsi="Times New Roman" w:cs="Times New Roman"/>
                <w:sz w:val="24"/>
                <w:szCs w:val="24"/>
              </w:rPr>
              <w:t xml:space="preserve">1 % </w:t>
            </w:r>
            <w:proofErr w:type="spellStart"/>
            <w:r w:rsidRPr="00CF78D4">
              <w:rPr>
                <w:rFonts w:ascii="Times New Roman" w:hAnsi="Times New Roman" w:cs="Times New Roman"/>
                <w:sz w:val="24"/>
                <w:szCs w:val="24"/>
              </w:rPr>
              <w:t>від</w:t>
            </w:r>
            <w:proofErr w:type="spellEnd"/>
            <w:r w:rsidRPr="00CF78D4">
              <w:rPr>
                <w:rFonts w:ascii="Times New Roman" w:hAnsi="Times New Roman" w:cs="Times New Roman"/>
                <w:sz w:val="24"/>
                <w:szCs w:val="24"/>
              </w:rPr>
              <w:t xml:space="preserve"> </w:t>
            </w:r>
            <w:proofErr w:type="spellStart"/>
            <w:r w:rsidRPr="00CF78D4">
              <w:rPr>
                <w:rFonts w:ascii="Times New Roman" w:hAnsi="Times New Roman" w:cs="Times New Roman"/>
                <w:sz w:val="24"/>
                <w:szCs w:val="24"/>
              </w:rPr>
              <w:t>н.г.о</w:t>
            </w:r>
            <w:proofErr w:type="spellEnd"/>
            <w:r w:rsidRPr="00CF78D4">
              <w:rPr>
                <w:rFonts w:ascii="Times New Roman" w:hAnsi="Times New Roman" w:cs="Times New Roman"/>
                <w:sz w:val="24"/>
                <w:szCs w:val="24"/>
              </w:rPr>
              <w:t>.</w:t>
            </w:r>
          </w:p>
        </w:tc>
        <w:tc>
          <w:tcPr>
            <w:tcW w:w="1985" w:type="dxa"/>
          </w:tcPr>
          <w:p w:rsidR="0099348A" w:rsidRPr="0059522D" w:rsidRDefault="003300F4" w:rsidP="008575A6">
            <w:pPr>
              <w:rPr>
                <w:rFonts w:ascii="Times New Roman" w:hAnsi="Times New Roman" w:cs="Times New Roman"/>
                <w:sz w:val="24"/>
                <w:szCs w:val="24"/>
                <w:lang w:val="uk-UA"/>
              </w:rPr>
            </w:pPr>
            <w:r w:rsidRPr="0059522D">
              <w:rPr>
                <w:rFonts w:ascii="Times New Roman" w:hAnsi="Times New Roman" w:cs="Times New Roman"/>
                <w:sz w:val="24"/>
                <w:szCs w:val="24"/>
                <w:lang w:val="uk-UA"/>
              </w:rPr>
              <w:t>5308,08</w:t>
            </w:r>
          </w:p>
        </w:tc>
        <w:tc>
          <w:tcPr>
            <w:tcW w:w="1985" w:type="dxa"/>
          </w:tcPr>
          <w:p w:rsidR="0099348A" w:rsidRPr="001A5584" w:rsidRDefault="0099348A" w:rsidP="008575A6">
            <w:pPr>
              <w:rPr>
                <w:rFonts w:ascii="Times New Roman" w:hAnsi="Times New Roman" w:cs="Times New Roman"/>
                <w:b/>
                <w:sz w:val="24"/>
                <w:szCs w:val="24"/>
                <w:lang w:val="uk-UA"/>
              </w:rPr>
            </w:pPr>
            <w:r w:rsidRPr="001A5584">
              <w:rPr>
                <w:rFonts w:ascii="Times New Roman" w:hAnsi="Times New Roman" w:cs="Times New Roman"/>
                <w:b/>
                <w:sz w:val="24"/>
                <w:szCs w:val="24"/>
                <w:lang w:val="uk-UA"/>
              </w:rPr>
              <w:t xml:space="preserve">0,3 % від </w:t>
            </w:r>
            <w:proofErr w:type="spellStart"/>
            <w:r w:rsidRPr="001A5584">
              <w:rPr>
                <w:rFonts w:ascii="Times New Roman" w:hAnsi="Times New Roman" w:cs="Times New Roman"/>
                <w:b/>
                <w:sz w:val="24"/>
                <w:szCs w:val="24"/>
                <w:lang w:val="uk-UA"/>
              </w:rPr>
              <w:t>н.г.о</w:t>
            </w:r>
            <w:proofErr w:type="spellEnd"/>
            <w:r w:rsidRPr="001A5584">
              <w:rPr>
                <w:rFonts w:ascii="Times New Roman" w:hAnsi="Times New Roman" w:cs="Times New Roman"/>
                <w:b/>
                <w:sz w:val="24"/>
                <w:szCs w:val="24"/>
                <w:lang w:val="uk-UA"/>
              </w:rPr>
              <w:t>.</w:t>
            </w:r>
          </w:p>
        </w:tc>
        <w:tc>
          <w:tcPr>
            <w:tcW w:w="1701" w:type="dxa"/>
          </w:tcPr>
          <w:p w:rsidR="0099348A" w:rsidRPr="00531EC7" w:rsidRDefault="00A1585E" w:rsidP="008575A6">
            <w:pPr>
              <w:rPr>
                <w:rFonts w:ascii="Times New Roman" w:hAnsi="Times New Roman" w:cs="Times New Roman"/>
                <w:b/>
                <w:sz w:val="24"/>
                <w:szCs w:val="24"/>
                <w:lang w:val="uk-UA"/>
              </w:rPr>
            </w:pPr>
            <w:r w:rsidRPr="00531EC7">
              <w:rPr>
                <w:rFonts w:ascii="Times New Roman" w:hAnsi="Times New Roman" w:cs="Times New Roman"/>
                <w:b/>
                <w:sz w:val="24"/>
                <w:szCs w:val="24"/>
                <w:lang w:val="uk-UA"/>
              </w:rPr>
              <w:t>1592,42</w:t>
            </w:r>
          </w:p>
        </w:tc>
      </w:tr>
      <w:tr w:rsidR="0099348A" w:rsidRPr="00C33F9A" w:rsidTr="00226B90">
        <w:tc>
          <w:tcPr>
            <w:tcW w:w="675" w:type="dxa"/>
          </w:tcPr>
          <w:p w:rsidR="0099348A" w:rsidRDefault="00FE3322" w:rsidP="008575A6">
            <w:pPr>
              <w:rPr>
                <w:rFonts w:ascii="Times New Roman" w:hAnsi="Times New Roman" w:cs="Times New Roman"/>
                <w:sz w:val="16"/>
                <w:szCs w:val="16"/>
                <w:lang w:val="uk-UA"/>
              </w:rPr>
            </w:pPr>
            <w:r w:rsidRPr="00FE3322">
              <w:rPr>
                <w:rFonts w:ascii="Times New Roman" w:hAnsi="Times New Roman" w:cs="Times New Roman"/>
                <w:sz w:val="16"/>
                <w:szCs w:val="16"/>
                <w:lang w:val="uk-UA"/>
              </w:rPr>
              <w:t>37810</w:t>
            </w:r>
          </w:p>
          <w:p w:rsidR="00FE3322" w:rsidRPr="00FE3322" w:rsidRDefault="00FE3322" w:rsidP="008575A6">
            <w:pPr>
              <w:rPr>
                <w:rFonts w:ascii="Times New Roman" w:hAnsi="Times New Roman" w:cs="Times New Roman"/>
                <w:sz w:val="16"/>
                <w:szCs w:val="16"/>
                <w:lang w:val="uk-UA"/>
              </w:rPr>
            </w:pPr>
            <w:r>
              <w:rPr>
                <w:rFonts w:ascii="Times New Roman" w:hAnsi="Times New Roman" w:cs="Times New Roman"/>
                <w:sz w:val="16"/>
                <w:szCs w:val="16"/>
                <w:lang w:val="uk-UA"/>
              </w:rPr>
              <w:t>грн./га</w:t>
            </w:r>
          </w:p>
        </w:tc>
        <w:tc>
          <w:tcPr>
            <w:tcW w:w="1560" w:type="dxa"/>
          </w:tcPr>
          <w:p w:rsidR="0099348A" w:rsidRPr="005A5113" w:rsidRDefault="0099348A" w:rsidP="003C2DCD">
            <w:pPr>
              <w:rPr>
                <w:rFonts w:ascii="Times New Roman" w:hAnsi="Times New Roman" w:cs="Times New Roman"/>
                <w:sz w:val="24"/>
                <w:szCs w:val="24"/>
              </w:rPr>
            </w:pPr>
            <w:proofErr w:type="spellStart"/>
            <w:r w:rsidRPr="005A5113">
              <w:rPr>
                <w:rFonts w:ascii="Times New Roman" w:hAnsi="Times New Roman" w:cs="Times New Roman"/>
                <w:sz w:val="24"/>
                <w:szCs w:val="24"/>
              </w:rPr>
              <w:t>Земельні</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ділянки</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нормативну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грошову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оцінку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яких</w:t>
            </w:r>
            <w:proofErr w:type="spellEnd"/>
            <w:r w:rsidRPr="005A5113">
              <w:rPr>
                <w:rFonts w:ascii="Times New Roman" w:hAnsi="Times New Roman" w:cs="Times New Roman"/>
                <w:sz w:val="24"/>
                <w:szCs w:val="24"/>
              </w:rPr>
              <w:t xml:space="preserve"> </w:t>
            </w:r>
            <w:r w:rsidRPr="005A5113">
              <w:rPr>
                <w:rFonts w:ascii="Times New Roman" w:hAnsi="Times New Roman" w:cs="Times New Roman"/>
                <w:sz w:val="24"/>
                <w:szCs w:val="24"/>
              </w:rPr>
              <w:lastRenderedPageBreak/>
              <w:t>не проведено</w:t>
            </w:r>
          </w:p>
        </w:tc>
        <w:tc>
          <w:tcPr>
            <w:tcW w:w="1701" w:type="dxa"/>
          </w:tcPr>
          <w:p w:rsidR="0099348A" w:rsidRPr="004C3686" w:rsidRDefault="0099348A" w:rsidP="004C3686">
            <w:pPr>
              <w:rPr>
                <w:rFonts w:ascii="Times New Roman" w:hAnsi="Times New Roman" w:cs="Times New Roman"/>
                <w:sz w:val="24"/>
                <w:szCs w:val="24"/>
                <w:lang w:val="uk-UA"/>
              </w:rPr>
            </w:pPr>
            <w:r w:rsidRPr="00CF78D4">
              <w:rPr>
                <w:rFonts w:ascii="Times New Roman" w:hAnsi="Times New Roman" w:cs="Times New Roman"/>
                <w:sz w:val="24"/>
                <w:szCs w:val="24"/>
              </w:rPr>
              <w:lastRenderedPageBreak/>
              <w:t xml:space="preserve">0,3 % </w:t>
            </w:r>
            <w:proofErr w:type="spellStart"/>
            <w:r w:rsidRPr="00CF78D4">
              <w:rPr>
                <w:rFonts w:ascii="Times New Roman" w:hAnsi="Times New Roman" w:cs="Times New Roman"/>
                <w:sz w:val="24"/>
                <w:szCs w:val="24"/>
              </w:rPr>
              <w:t>від</w:t>
            </w:r>
            <w:proofErr w:type="spellEnd"/>
            <w:r w:rsidRPr="00CF78D4">
              <w:rPr>
                <w:rFonts w:ascii="Times New Roman" w:hAnsi="Times New Roman" w:cs="Times New Roman"/>
                <w:sz w:val="24"/>
                <w:szCs w:val="24"/>
              </w:rPr>
              <w:t xml:space="preserve"> </w:t>
            </w:r>
            <w:proofErr w:type="spellStart"/>
            <w:r w:rsidR="004C3686">
              <w:rPr>
                <w:rFonts w:ascii="Times New Roman" w:hAnsi="Times New Roman" w:cs="Times New Roman"/>
                <w:sz w:val="24"/>
                <w:szCs w:val="24"/>
                <w:lang w:val="uk-UA"/>
              </w:rPr>
              <w:t>о.п.р</w:t>
            </w:r>
            <w:proofErr w:type="spellEnd"/>
            <w:r w:rsidR="004C3686">
              <w:rPr>
                <w:rFonts w:ascii="Times New Roman" w:hAnsi="Times New Roman" w:cs="Times New Roman"/>
                <w:sz w:val="24"/>
                <w:szCs w:val="24"/>
                <w:lang w:val="uk-UA"/>
              </w:rPr>
              <w:t>.</w:t>
            </w:r>
          </w:p>
        </w:tc>
        <w:tc>
          <w:tcPr>
            <w:tcW w:w="1417" w:type="dxa"/>
          </w:tcPr>
          <w:p w:rsidR="0099348A" w:rsidRPr="00CF78D4" w:rsidRDefault="00C93EBB" w:rsidP="008575A6">
            <w:pPr>
              <w:rPr>
                <w:rFonts w:ascii="Times New Roman" w:hAnsi="Times New Roman" w:cs="Times New Roman"/>
                <w:sz w:val="24"/>
                <w:szCs w:val="24"/>
                <w:lang w:val="uk-UA"/>
              </w:rPr>
            </w:pPr>
            <w:r>
              <w:rPr>
                <w:rFonts w:ascii="Times New Roman" w:hAnsi="Times New Roman" w:cs="Times New Roman"/>
                <w:sz w:val="24"/>
                <w:szCs w:val="24"/>
                <w:lang w:val="uk-UA"/>
              </w:rPr>
              <w:t>113,43</w:t>
            </w:r>
          </w:p>
        </w:tc>
        <w:tc>
          <w:tcPr>
            <w:tcW w:w="1701" w:type="dxa"/>
          </w:tcPr>
          <w:p w:rsidR="0099348A" w:rsidRDefault="0099348A" w:rsidP="00C83487">
            <w:pPr>
              <w:rPr>
                <w:rFonts w:ascii="Times New Roman" w:hAnsi="Times New Roman" w:cs="Times New Roman"/>
                <w:sz w:val="24"/>
                <w:szCs w:val="24"/>
                <w:lang w:val="uk-UA"/>
              </w:rPr>
            </w:pPr>
            <w:r w:rsidRPr="00CF78D4">
              <w:rPr>
                <w:rFonts w:ascii="Times New Roman" w:hAnsi="Times New Roman" w:cs="Times New Roman"/>
                <w:sz w:val="24"/>
                <w:szCs w:val="24"/>
              </w:rPr>
              <w:t xml:space="preserve">2,5 % </w:t>
            </w:r>
            <w:proofErr w:type="spellStart"/>
            <w:r w:rsidRPr="00CF78D4">
              <w:rPr>
                <w:rFonts w:ascii="Times New Roman" w:hAnsi="Times New Roman" w:cs="Times New Roman"/>
                <w:sz w:val="24"/>
                <w:szCs w:val="24"/>
              </w:rPr>
              <w:t>від</w:t>
            </w:r>
            <w:proofErr w:type="spellEnd"/>
            <w:r w:rsidRPr="00CF78D4">
              <w:rPr>
                <w:rFonts w:ascii="Times New Roman" w:hAnsi="Times New Roman" w:cs="Times New Roman"/>
                <w:sz w:val="24"/>
                <w:szCs w:val="24"/>
              </w:rPr>
              <w:t xml:space="preserve"> </w:t>
            </w:r>
          </w:p>
          <w:p w:rsidR="00C83487" w:rsidRPr="00C83487" w:rsidRDefault="00C83487" w:rsidP="00C8348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о.п.р</w:t>
            </w:r>
            <w:proofErr w:type="spellEnd"/>
            <w:r>
              <w:rPr>
                <w:rFonts w:ascii="Times New Roman" w:hAnsi="Times New Roman" w:cs="Times New Roman"/>
                <w:sz w:val="24"/>
                <w:szCs w:val="24"/>
                <w:lang w:val="uk-UA"/>
              </w:rPr>
              <w:t>.</w:t>
            </w:r>
          </w:p>
        </w:tc>
        <w:tc>
          <w:tcPr>
            <w:tcW w:w="1559" w:type="dxa"/>
          </w:tcPr>
          <w:p w:rsidR="0099348A" w:rsidRPr="00CF78D4" w:rsidRDefault="00C93EBB" w:rsidP="008575A6">
            <w:pPr>
              <w:rPr>
                <w:rFonts w:ascii="Times New Roman" w:hAnsi="Times New Roman" w:cs="Times New Roman"/>
                <w:sz w:val="24"/>
                <w:szCs w:val="24"/>
                <w:lang w:val="uk-UA"/>
              </w:rPr>
            </w:pPr>
            <w:r>
              <w:rPr>
                <w:rFonts w:ascii="Times New Roman" w:hAnsi="Times New Roman" w:cs="Times New Roman"/>
                <w:sz w:val="24"/>
                <w:szCs w:val="24"/>
                <w:lang w:val="uk-UA"/>
              </w:rPr>
              <w:t>945,25</w:t>
            </w:r>
          </w:p>
        </w:tc>
        <w:tc>
          <w:tcPr>
            <w:tcW w:w="1701" w:type="dxa"/>
          </w:tcPr>
          <w:p w:rsidR="00984A88" w:rsidRDefault="0099348A" w:rsidP="00984A88">
            <w:pPr>
              <w:rPr>
                <w:rFonts w:ascii="Times New Roman" w:hAnsi="Times New Roman" w:cs="Times New Roman"/>
                <w:sz w:val="24"/>
                <w:szCs w:val="24"/>
                <w:lang w:val="uk-UA"/>
              </w:rPr>
            </w:pPr>
            <w:r w:rsidRPr="00CF78D4">
              <w:rPr>
                <w:rFonts w:ascii="Times New Roman" w:hAnsi="Times New Roman" w:cs="Times New Roman"/>
                <w:sz w:val="24"/>
                <w:szCs w:val="24"/>
              </w:rPr>
              <w:t xml:space="preserve">5 % </w:t>
            </w:r>
            <w:proofErr w:type="spellStart"/>
            <w:r w:rsidRPr="00CF78D4">
              <w:rPr>
                <w:rFonts w:ascii="Times New Roman" w:hAnsi="Times New Roman" w:cs="Times New Roman"/>
                <w:sz w:val="24"/>
                <w:szCs w:val="24"/>
              </w:rPr>
              <w:t>від</w:t>
            </w:r>
            <w:proofErr w:type="spellEnd"/>
            <w:r w:rsidRPr="00CF78D4">
              <w:rPr>
                <w:rFonts w:ascii="Times New Roman" w:hAnsi="Times New Roman" w:cs="Times New Roman"/>
                <w:sz w:val="24"/>
                <w:szCs w:val="24"/>
              </w:rPr>
              <w:t xml:space="preserve"> </w:t>
            </w:r>
          </w:p>
          <w:p w:rsidR="0099348A" w:rsidRPr="00CF78D4" w:rsidRDefault="00984A88" w:rsidP="00984A88">
            <w:pPr>
              <w:rPr>
                <w:rFonts w:ascii="Times New Roman" w:hAnsi="Times New Roman" w:cs="Times New Roman"/>
                <w:sz w:val="24"/>
                <w:szCs w:val="24"/>
              </w:rPr>
            </w:pPr>
            <w:proofErr w:type="spellStart"/>
            <w:r>
              <w:rPr>
                <w:rFonts w:ascii="Times New Roman" w:hAnsi="Times New Roman" w:cs="Times New Roman"/>
                <w:sz w:val="24"/>
                <w:szCs w:val="24"/>
                <w:lang w:val="uk-UA"/>
              </w:rPr>
              <w:t>о.п.р</w:t>
            </w:r>
            <w:proofErr w:type="spellEnd"/>
            <w:r w:rsidR="0099348A" w:rsidRPr="00CF78D4">
              <w:rPr>
                <w:rFonts w:ascii="Times New Roman" w:hAnsi="Times New Roman" w:cs="Times New Roman"/>
                <w:sz w:val="24"/>
                <w:szCs w:val="24"/>
              </w:rPr>
              <w:t>.</w:t>
            </w:r>
          </w:p>
        </w:tc>
        <w:tc>
          <w:tcPr>
            <w:tcW w:w="1985" w:type="dxa"/>
          </w:tcPr>
          <w:p w:rsidR="0099348A" w:rsidRPr="0059522D" w:rsidRDefault="00C93EBB" w:rsidP="008575A6">
            <w:pPr>
              <w:rPr>
                <w:rFonts w:ascii="Times New Roman" w:hAnsi="Times New Roman" w:cs="Times New Roman"/>
                <w:sz w:val="24"/>
                <w:szCs w:val="24"/>
                <w:lang w:val="uk-UA"/>
              </w:rPr>
            </w:pPr>
            <w:r w:rsidRPr="0059522D">
              <w:rPr>
                <w:rFonts w:ascii="Times New Roman" w:hAnsi="Times New Roman" w:cs="Times New Roman"/>
                <w:sz w:val="24"/>
                <w:szCs w:val="24"/>
                <w:lang w:val="uk-UA"/>
              </w:rPr>
              <w:t>1890,50</w:t>
            </w:r>
          </w:p>
        </w:tc>
        <w:tc>
          <w:tcPr>
            <w:tcW w:w="1985" w:type="dxa"/>
          </w:tcPr>
          <w:p w:rsidR="0099348A" w:rsidRPr="001A5584" w:rsidRDefault="001C75AA" w:rsidP="008575A6">
            <w:pPr>
              <w:rPr>
                <w:rFonts w:ascii="Times New Roman" w:hAnsi="Times New Roman" w:cs="Times New Roman"/>
                <w:b/>
                <w:sz w:val="24"/>
                <w:szCs w:val="24"/>
                <w:lang w:val="uk-UA"/>
              </w:rPr>
            </w:pPr>
            <w:r>
              <w:rPr>
                <w:rFonts w:ascii="Times New Roman" w:hAnsi="Times New Roman" w:cs="Times New Roman"/>
                <w:b/>
                <w:sz w:val="24"/>
                <w:szCs w:val="24"/>
                <w:lang w:val="uk-UA"/>
              </w:rPr>
              <w:t xml:space="preserve">1 % від </w:t>
            </w:r>
            <w:proofErr w:type="spellStart"/>
            <w:r>
              <w:rPr>
                <w:rFonts w:ascii="Times New Roman" w:hAnsi="Times New Roman" w:cs="Times New Roman"/>
                <w:b/>
                <w:sz w:val="24"/>
                <w:szCs w:val="24"/>
                <w:lang w:val="uk-UA"/>
              </w:rPr>
              <w:t>о.п.р</w:t>
            </w:r>
            <w:proofErr w:type="spellEnd"/>
            <w:r>
              <w:rPr>
                <w:rFonts w:ascii="Times New Roman" w:hAnsi="Times New Roman" w:cs="Times New Roman"/>
                <w:b/>
                <w:sz w:val="24"/>
                <w:szCs w:val="24"/>
                <w:lang w:val="uk-UA"/>
              </w:rPr>
              <w:t>.</w:t>
            </w:r>
          </w:p>
        </w:tc>
        <w:tc>
          <w:tcPr>
            <w:tcW w:w="1701" w:type="dxa"/>
          </w:tcPr>
          <w:p w:rsidR="0099348A" w:rsidRPr="00531EC7" w:rsidRDefault="00C93EBB" w:rsidP="008575A6">
            <w:pPr>
              <w:rPr>
                <w:rFonts w:ascii="Times New Roman" w:hAnsi="Times New Roman" w:cs="Times New Roman"/>
                <w:b/>
                <w:sz w:val="24"/>
                <w:szCs w:val="24"/>
                <w:lang w:val="uk-UA"/>
              </w:rPr>
            </w:pPr>
            <w:r w:rsidRPr="00531EC7">
              <w:rPr>
                <w:rFonts w:ascii="Times New Roman" w:hAnsi="Times New Roman" w:cs="Times New Roman"/>
                <w:b/>
                <w:sz w:val="24"/>
                <w:szCs w:val="24"/>
                <w:lang w:val="uk-UA"/>
              </w:rPr>
              <w:t>378,10</w:t>
            </w:r>
          </w:p>
        </w:tc>
      </w:tr>
      <w:tr w:rsidR="001C75AA" w:rsidRPr="00C33F9A" w:rsidTr="003C2DCD">
        <w:tc>
          <w:tcPr>
            <w:tcW w:w="15985" w:type="dxa"/>
            <w:gridSpan w:val="10"/>
          </w:tcPr>
          <w:p w:rsidR="001C75AA" w:rsidRPr="00C33F9A" w:rsidRDefault="001C75AA" w:rsidP="00542AC0">
            <w:pPr>
              <w:rPr>
                <w:rFonts w:ascii="Times New Roman" w:hAnsi="Times New Roman" w:cs="Times New Roman"/>
                <w:sz w:val="24"/>
                <w:szCs w:val="24"/>
                <w:lang w:val="uk-UA"/>
              </w:rPr>
            </w:pPr>
            <w:r w:rsidRPr="001A5584">
              <w:rPr>
                <w:rFonts w:ascii="Times New Roman" w:hAnsi="Times New Roman" w:cs="Times New Roman"/>
                <w:sz w:val="24"/>
                <w:szCs w:val="24"/>
                <w:lang w:val="uk-UA"/>
              </w:rPr>
              <w:lastRenderedPageBreak/>
              <w:t xml:space="preserve">Землі сільськогосподарського призначення згідно з Класифікацією видів цільового призначення земель, затвердженою наказом Держкомзему від 23 липня 2010 р. № 548, а саме: </w:t>
            </w:r>
            <w:r w:rsidRPr="009120DD">
              <w:rPr>
                <w:rFonts w:ascii="Times New Roman" w:hAnsi="Times New Roman" w:cs="Times New Roman"/>
                <w:b/>
                <w:i/>
                <w:sz w:val="24"/>
                <w:szCs w:val="24"/>
                <w:lang w:val="uk-UA"/>
              </w:rPr>
              <w:t>Для іншого сільськогосподарського призначення</w:t>
            </w:r>
          </w:p>
        </w:tc>
      </w:tr>
      <w:tr w:rsidR="0099348A" w:rsidRPr="00C33F9A" w:rsidTr="00226B90">
        <w:tc>
          <w:tcPr>
            <w:tcW w:w="675" w:type="dxa"/>
          </w:tcPr>
          <w:p w:rsidR="0099348A" w:rsidRPr="00C33F9A" w:rsidRDefault="0099348A" w:rsidP="008575A6">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560" w:type="dxa"/>
          </w:tcPr>
          <w:p w:rsidR="0099348A" w:rsidRPr="005A5113" w:rsidRDefault="0099348A" w:rsidP="003C2DCD">
            <w:pPr>
              <w:rPr>
                <w:rFonts w:ascii="Times New Roman" w:hAnsi="Times New Roman" w:cs="Times New Roman"/>
                <w:sz w:val="24"/>
                <w:szCs w:val="24"/>
              </w:rPr>
            </w:pPr>
            <w:proofErr w:type="spellStart"/>
            <w:r w:rsidRPr="005A5113">
              <w:rPr>
                <w:rFonts w:ascii="Times New Roman" w:hAnsi="Times New Roman" w:cs="Times New Roman"/>
                <w:sz w:val="24"/>
                <w:szCs w:val="24"/>
              </w:rPr>
              <w:t>Земельні</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ділянки</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нормативну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грошову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оцінку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яких</w:t>
            </w:r>
            <w:proofErr w:type="spellEnd"/>
            <w:r w:rsidRPr="005A5113">
              <w:rPr>
                <w:rFonts w:ascii="Times New Roman" w:hAnsi="Times New Roman" w:cs="Times New Roman"/>
                <w:sz w:val="24"/>
                <w:szCs w:val="24"/>
              </w:rPr>
              <w:t xml:space="preserve"> проведено</w:t>
            </w:r>
          </w:p>
        </w:tc>
        <w:tc>
          <w:tcPr>
            <w:tcW w:w="1701" w:type="dxa"/>
          </w:tcPr>
          <w:p w:rsidR="0099348A" w:rsidRPr="009120DD" w:rsidRDefault="0099348A" w:rsidP="008575A6">
            <w:pPr>
              <w:rPr>
                <w:rFonts w:ascii="Times New Roman" w:hAnsi="Times New Roman" w:cs="Times New Roman"/>
                <w:sz w:val="24"/>
                <w:szCs w:val="24"/>
              </w:rPr>
            </w:pPr>
            <w:r w:rsidRPr="009120DD">
              <w:rPr>
                <w:rFonts w:ascii="Times New Roman" w:hAnsi="Times New Roman" w:cs="Times New Roman"/>
                <w:sz w:val="24"/>
                <w:szCs w:val="24"/>
              </w:rPr>
              <w:t xml:space="preserve">0,3 % </w:t>
            </w:r>
            <w:proofErr w:type="spellStart"/>
            <w:r w:rsidRPr="009120DD">
              <w:rPr>
                <w:rFonts w:ascii="Times New Roman" w:hAnsi="Times New Roman" w:cs="Times New Roman"/>
                <w:sz w:val="24"/>
                <w:szCs w:val="24"/>
              </w:rPr>
              <w:t>від</w:t>
            </w:r>
            <w:proofErr w:type="spellEnd"/>
            <w:r w:rsidRPr="009120DD">
              <w:rPr>
                <w:rFonts w:ascii="Times New Roman" w:hAnsi="Times New Roman" w:cs="Times New Roman"/>
                <w:sz w:val="24"/>
                <w:szCs w:val="24"/>
              </w:rPr>
              <w:t xml:space="preserve"> </w:t>
            </w:r>
            <w:proofErr w:type="spellStart"/>
            <w:r w:rsidRPr="009120DD">
              <w:rPr>
                <w:rFonts w:ascii="Times New Roman" w:hAnsi="Times New Roman" w:cs="Times New Roman"/>
                <w:sz w:val="24"/>
                <w:szCs w:val="24"/>
              </w:rPr>
              <w:t>н.г.о</w:t>
            </w:r>
            <w:proofErr w:type="spellEnd"/>
            <w:r w:rsidRPr="009120DD">
              <w:rPr>
                <w:rFonts w:ascii="Times New Roman" w:hAnsi="Times New Roman" w:cs="Times New Roman"/>
                <w:sz w:val="24"/>
                <w:szCs w:val="24"/>
              </w:rPr>
              <w:t>.</w:t>
            </w:r>
          </w:p>
        </w:tc>
        <w:tc>
          <w:tcPr>
            <w:tcW w:w="1417" w:type="dxa"/>
          </w:tcPr>
          <w:p w:rsidR="0099348A" w:rsidRPr="00C33F9A" w:rsidRDefault="00C83487" w:rsidP="008575A6">
            <w:pPr>
              <w:rPr>
                <w:rFonts w:ascii="Times New Roman" w:hAnsi="Times New Roman" w:cs="Times New Roman"/>
                <w:sz w:val="24"/>
                <w:szCs w:val="24"/>
                <w:lang w:val="uk-UA"/>
              </w:rPr>
            </w:pPr>
            <w:r>
              <w:rPr>
                <w:rFonts w:ascii="Times New Roman" w:hAnsi="Times New Roman" w:cs="Times New Roman"/>
                <w:sz w:val="24"/>
                <w:szCs w:val="24"/>
                <w:lang w:val="uk-UA"/>
              </w:rPr>
              <w:t>3187,60</w:t>
            </w:r>
          </w:p>
        </w:tc>
        <w:tc>
          <w:tcPr>
            <w:tcW w:w="1701" w:type="dxa"/>
          </w:tcPr>
          <w:p w:rsidR="0099348A" w:rsidRPr="009120DD" w:rsidRDefault="0099348A" w:rsidP="008575A6">
            <w:pPr>
              <w:rPr>
                <w:rFonts w:ascii="Times New Roman" w:hAnsi="Times New Roman" w:cs="Times New Roman"/>
                <w:sz w:val="24"/>
                <w:szCs w:val="24"/>
              </w:rPr>
            </w:pPr>
            <w:r w:rsidRPr="009120DD">
              <w:rPr>
                <w:rFonts w:ascii="Times New Roman" w:hAnsi="Times New Roman" w:cs="Times New Roman"/>
                <w:sz w:val="24"/>
                <w:szCs w:val="24"/>
              </w:rPr>
              <w:t xml:space="preserve">0,5 % </w:t>
            </w:r>
            <w:proofErr w:type="spellStart"/>
            <w:r w:rsidRPr="009120DD">
              <w:rPr>
                <w:rFonts w:ascii="Times New Roman" w:hAnsi="Times New Roman" w:cs="Times New Roman"/>
                <w:sz w:val="24"/>
                <w:szCs w:val="24"/>
              </w:rPr>
              <w:t>від</w:t>
            </w:r>
            <w:proofErr w:type="spellEnd"/>
            <w:r w:rsidRPr="009120DD">
              <w:rPr>
                <w:rFonts w:ascii="Times New Roman" w:hAnsi="Times New Roman" w:cs="Times New Roman"/>
                <w:sz w:val="24"/>
                <w:szCs w:val="24"/>
              </w:rPr>
              <w:t xml:space="preserve"> </w:t>
            </w:r>
            <w:proofErr w:type="spellStart"/>
            <w:r w:rsidRPr="009120DD">
              <w:rPr>
                <w:rFonts w:ascii="Times New Roman" w:hAnsi="Times New Roman" w:cs="Times New Roman"/>
                <w:sz w:val="24"/>
                <w:szCs w:val="24"/>
              </w:rPr>
              <w:t>н.г.о</w:t>
            </w:r>
            <w:proofErr w:type="spellEnd"/>
            <w:r w:rsidRPr="009120DD">
              <w:rPr>
                <w:rFonts w:ascii="Times New Roman" w:hAnsi="Times New Roman" w:cs="Times New Roman"/>
                <w:sz w:val="24"/>
                <w:szCs w:val="24"/>
              </w:rPr>
              <w:t>.</w:t>
            </w:r>
          </w:p>
        </w:tc>
        <w:tc>
          <w:tcPr>
            <w:tcW w:w="1559" w:type="dxa"/>
          </w:tcPr>
          <w:p w:rsidR="0099348A" w:rsidRPr="00C33F9A" w:rsidRDefault="00984A88" w:rsidP="008575A6">
            <w:pPr>
              <w:rPr>
                <w:rFonts w:ascii="Times New Roman" w:hAnsi="Times New Roman" w:cs="Times New Roman"/>
                <w:sz w:val="24"/>
                <w:szCs w:val="24"/>
                <w:lang w:val="uk-UA"/>
              </w:rPr>
            </w:pPr>
            <w:r>
              <w:rPr>
                <w:rFonts w:ascii="Times New Roman" w:hAnsi="Times New Roman" w:cs="Times New Roman"/>
                <w:sz w:val="24"/>
                <w:szCs w:val="24"/>
                <w:lang w:val="uk-UA"/>
              </w:rPr>
              <w:t>5312,67</w:t>
            </w:r>
          </w:p>
        </w:tc>
        <w:tc>
          <w:tcPr>
            <w:tcW w:w="1701" w:type="dxa"/>
          </w:tcPr>
          <w:p w:rsidR="0099348A" w:rsidRPr="009120DD" w:rsidRDefault="0099348A" w:rsidP="008575A6">
            <w:pPr>
              <w:rPr>
                <w:rFonts w:ascii="Times New Roman" w:hAnsi="Times New Roman" w:cs="Times New Roman"/>
              </w:rPr>
            </w:pPr>
            <w:r w:rsidRPr="009120DD">
              <w:rPr>
                <w:rFonts w:ascii="Times New Roman" w:hAnsi="Times New Roman" w:cs="Times New Roman"/>
              </w:rPr>
              <w:t xml:space="preserve">1 % </w:t>
            </w:r>
            <w:proofErr w:type="spellStart"/>
            <w:r w:rsidRPr="009120DD">
              <w:rPr>
                <w:rFonts w:ascii="Times New Roman" w:hAnsi="Times New Roman" w:cs="Times New Roman"/>
              </w:rPr>
              <w:t>від</w:t>
            </w:r>
            <w:proofErr w:type="spellEnd"/>
            <w:r w:rsidRPr="009120DD">
              <w:rPr>
                <w:rFonts w:ascii="Times New Roman" w:hAnsi="Times New Roman" w:cs="Times New Roman"/>
              </w:rPr>
              <w:t xml:space="preserve"> </w:t>
            </w:r>
            <w:proofErr w:type="spellStart"/>
            <w:r w:rsidRPr="009120DD">
              <w:rPr>
                <w:rFonts w:ascii="Times New Roman" w:hAnsi="Times New Roman" w:cs="Times New Roman"/>
              </w:rPr>
              <w:t>н.г.о</w:t>
            </w:r>
            <w:proofErr w:type="spellEnd"/>
            <w:r w:rsidRPr="009120DD">
              <w:rPr>
                <w:rFonts w:ascii="Times New Roman" w:hAnsi="Times New Roman" w:cs="Times New Roman"/>
              </w:rPr>
              <w:t>.</w:t>
            </w:r>
          </w:p>
        </w:tc>
        <w:tc>
          <w:tcPr>
            <w:tcW w:w="1985" w:type="dxa"/>
          </w:tcPr>
          <w:p w:rsidR="0099348A" w:rsidRPr="00531EC7" w:rsidRDefault="00984A88" w:rsidP="008575A6">
            <w:pPr>
              <w:rPr>
                <w:rFonts w:ascii="Times New Roman" w:hAnsi="Times New Roman" w:cs="Times New Roman"/>
                <w:sz w:val="24"/>
                <w:szCs w:val="24"/>
                <w:lang w:val="uk-UA"/>
              </w:rPr>
            </w:pPr>
            <w:r w:rsidRPr="00531EC7">
              <w:rPr>
                <w:rFonts w:ascii="Times New Roman" w:hAnsi="Times New Roman" w:cs="Times New Roman"/>
                <w:sz w:val="24"/>
                <w:szCs w:val="24"/>
                <w:lang w:val="uk-UA"/>
              </w:rPr>
              <w:t>10625,33</w:t>
            </w:r>
          </w:p>
        </w:tc>
        <w:tc>
          <w:tcPr>
            <w:tcW w:w="1985" w:type="dxa"/>
          </w:tcPr>
          <w:p w:rsidR="0099348A" w:rsidRPr="009120DD" w:rsidRDefault="0099348A" w:rsidP="008575A6">
            <w:pPr>
              <w:rPr>
                <w:rFonts w:ascii="Times New Roman" w:hAnsi="Times New Roman" w:cs="Times New Roman"/>
                <w:b/>
                <w:sz w:val="24"/>
                <w:szCs w:val="24"/>
                <w:lang w:val="uk-UA"/>
              </w:rPr>
            </w:pPr>
            <w:r w:rsidRPr="009120DD">
              <w:rPr>
                <w:rFonts w:ascii="Times New Roman" w:hAnsi="Times New Roman" w:cs="Times New Roman"/>
                <w:b/>
                <w:sz w:val="24"/>
                <w:szCs w:val="24"/>
                <w:lang w:val="uk-UA"/>
              </w:rPr>
              <w:t xml:space="preserve">1 % від </w:t>
            </w:r>
            <w:proofErr w:type="spellStart"/>
            <w:r w:rsidRPr="009120DD">
              <w:rPr>
                <w:rFonts w:ascii="Times New Roman" w:hAnsi="Times New Roman" w:cs="Times New Roman"/>
                <w:b/>
                <w:sz w:val="24"/>
                <w:szCs w:val="24"/>
                <w:lang w:val="uk-UA"/>
              </w:rPr>
              <w:t>н.г.о</w:t>
            </w:r>
            <w:proofErr w:type="spellEnd"/>
            <w:r w:rsidRPr="009120DD">
              <w:rPr>
                <w:rFonts w:ascii="Times New Roman" w:hAnsi="Times New Roman" w:cs="Times New Roman"/>
                <w:b/>
                <w:sz w:val="24"/>
                <w:szCs w:val="24"/>
                <w:lang w:val="uk-UA"/>
              </w:rPr>
              <w:t>.</w:t>
            </w:r>
          </w:p>
        </w:tc>
        <w:tc>
          <w:tcPr>
            <w:tcW w:w="1701" w:type="dxa"/>
          </w:tcPr>
          <w:p w:rsidR="0099348A" w:rsidRPr="00531EC7" w:rsidRDefault="00984A88" w:rsidP="008575A6">
            <w:pPr>
              <w:rPr>
                <w:rFonts w:ascii="Times New Roman" w:hAnsi="Times New Roman" w:cs="Times New Roman"/>
                <w:b/>
                <w:sz w:val="24"/>
                <w:szCs w:val="24"/>
                <w:lang w:val="uk-UA"/>
              </w:rPr>
            </w:pPr>
            <w:r w:rsidRPr="00531EC7">
              <w:rPr>
                <w:rFonts w:ascii="Times New Roman" w:hAnsi="Times New Roman" w:cs="Times New Roman"/>
                <w:b/>
                <w:sz w:val="24"/>
                <w:szCs w:val="24"/>
                <w:lang w:val="uk-UA"/>
              </w:rPr>
              <w:t>10625,33</w:t>
            </w:r>
          </w:p>
        </w:tc>
      </w:tr>
      <w:tr w:rsidR="0099348A" w:rsidRPr="00C33F9A" w:rsidTr="00226B90">
        <w:tc>
          <w:tcPr>
            <w:tcW w:w="675" w:type="dxa"/>
          </w:tcPr>
          <w:p w:rsidR="0099348A" w:rsidRPr="00C33F9A" w:rsidRDefault="0099348A" w:rsidP="008575A6">
            <w:pPr>
              <w:rPr>
                <w:rFonts w:ascii="Times New Roman" w:hAnsi="Times New Roman" w:cs="Times New Roman"/>
                <w:sz w:val="24"/>
                <w:szCs w:val="24"/>
                <w:lang w:val="uk-UA"/>
              </w:rPr>
            </w:pPr>
          </w:p>
        </w:tc>
        <w:tc>
          <w:tcPr>
            <w:tcW w:w="1560" w:type="dxa"/>
          </w:tcPr>
          <w:p w:rsidR="0099348A" w:rsidRPr="005A5113" w:rsidRDefault="0099348A" w:rsidP="003C2DCD">
            <w:pPr>
              <w:rPr>
                <w:rFonts w:ascii="Times New Roman" w:hAnsi="Times New Roman" w:cs="Times New Roman"/>
                <w:sz w:val="24"/>
                <w:szCs w:val="24"/>
              </w:rPr>
            </w:pPr>
            <w:proofErr w:type="spellStart"/>
            <w:r w:rsidRPr="005A5113">
              <w:rPr>
                <w:rFonts w:ascii="Times New Roman" w:hAnsi="Times New Roman" w:cs="Times New Roman"/>
                <w:sz w:val="24"/>
                <w:szCs w:val="24"/>
              </w:rPr>
              <w:t>Земельні</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ділянки</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нормативну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грошову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оцінку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яких</w:t>
            </w:r>
            <w:proofErr w:type="spellEnd"/>
            <w:r w:rsidRPr="005A5113">
              <w:rPr>
                <w:rFonts w:ascii="Times New Roman" w:hAnsi="Times New Roman" w:cs="Times New Roman"/>
                <w:sz w:val="24"/>
                <w:szCs w:val="24"/>
              </w:rPr>
              <w:t xml:space="preserve"> не проведено</w:t>
            </w:r>
          </w:p>
        </w:tc>
        <w:tc>
          <w:tcPr>
            <w:tcW w:w="1701" w:type="dxa"/>
          </w:tcPr>
          <w:p w:rsidR="0099348A" w:rsidRPr="004C3686" w:rsidRDefault="0099348A" w:rsidP="004C3686">
            <w:pPr>
              <w:rPr>
                <w:rFonts w:ascii="Times New Roman" w:hAnsi="Times New Roman" w:cs="Times New Roman"/>
                <w:sz w:val="24"/>
                <w:szCs w:val="24"/>
                <w:lang w:val="uk-UA"/>
              </w:rPr>
            </w:pPr>
            <w:r w:rsidRPr="009120DD">
              <w:rPr>
                <w:rFonts w:ascii="Times New Roman" w:hAnsi="Times New Roman" w:cs="Times New Roman"/>
                <w:sz w:val="24"/>
                <w:szCs w:val="24"/>
              </w:rPr>
              <w:t xml:space="preserve">0,3 % </w:t>
            </w:r>
            <w:proofErr w:type="spellStart"/>
            <w:r w:rsidRPr="009120DD">
              <w:rPr>
                <w:rFonts w:ascii="Times New Roman" w:hAnsi="Times New Roman" w:cs="Times New Roman"/>
                <w:sz w:val="24"/>
                <w:szCs w:val="24"/>
              </w:rPr>
              <w:t>від</w:t>
            </w:r>
            <w:proofErr w:type="spellEnd"/>
            <w:r w:rsidRPr="009120DD">
              <w:rPr>
                <w:rFonts w:ascii="Times New Roman" w:hAnsi="Times New Roman" w:cs="Times New Roman"/>
                <w:sz w:val="24"/>
                <w:szCs w:val="24"/>
              </w:rPr>
              <w:t xml:space="preserve"> </w:t>
            </w:r>
            <w:proofErr w:type="spellStart"/>
            <w:r w:rsidR="004C3686">
              <w:rPr>
                <w:rFonts w:ascii="Times New Roman" w:hAnsi="Times New Roman" w:cs="Times New Roman"/>
                <w:sz w:val="24"/>
                <w:szCs w:val="24"/>
                <w:lang w:val="uk-UA"/>
              </w:rPr>
              <w:t>о.п.р</w:t>
            </w:r>
            <w:proofErr w:type="spellEnd"/>
            <w:r w:rsidR="004C3686">
              <w:rPr>
                <w:rFonts w:ascii="Times New Roman" w:hAnsi="Times New Roman" w:cs="Times New Roman"/>
                <w:sz w:val="24"/>
                <w:szCs w:val="24"/>
                <w:lang w:val="uk-UA"/>
              </w:rPr>
              <w:t>.</w:t>
            </w:r>
          </w:p>
        </w:tc>
        <w:tc>
          <w:tcPr>
            <w:tcW w:w="1417" w:type="dxa"/>
          </w:tcPr>
          <w:p w:rsidR="0099348A" w:rsidRPr="00C33F9A" w:rsidRDefault="00603609" w:rsidP="008575A6">
            <w:pPr>
              <w:rPr>
                <w:rFonts w:ascii="Times New Roman" w:hAnsi="Times New Roman" w:cs="Times New Roman"/>
                <w:sz w:val="24"/>
                <w:szCs w:val="24"/>
                <w:lang w:val="uk-UA"/>
              </w:rPr>
            </w:pPr>
            <w:r>
              <w:rPr>
                <w:rFonts w:ascii="Times New Roman" w:hAnsi="Times New Roman" w:cs="Times New Roman"/>
                <w:sz w:val="24"/>
                <w:szCs w:val="24"/>
                <w:lang w:val="uk-UA"/>
              </w:rPr>
              <w:t>30,25</w:t>
            </w:r>
          </w:p>
        </w:tc>
        <w:tc>
          <w:tcPr>
            <w:tcW w:w="1701" w:type="dxa"/>
          </w:tcPr>
          <w:p w:rsidR="00984A88" w:rsidRDefault="0099348A" w:rsidP="00984A88">
            <w:pPr>
              <w:rPr>
                <w:rFonts w:ascii="Times New Roman" w:hAnsi="Times New Roman" w:cs="Times New Roman"/>
                <w:sz w:val="24"/>
                <w:szCs w:val="24"/>
                <w:lang w:val="uk-UA"/>
              </w:rPr>
            </w:pPr>
            <w:r w:rsidRPr="009120DD">
              <w:rPr>
                <w:rFonts w:ascii="Times New Roman" w:hAnsi="Times New Roman" w:cs="Times New Roman"/>
                <w:sz w:val="24"/>
                <w:szCs w:val="24"/>
              </w:rPr>
              <w:t xml:space="preserve">2,5 % </w:t>
            </w:r>
            <w:proofErr w:type="spellStart"/>
            <w:r w:rsidRPr="009120DD">
              <w:rPr>
                <w:rFonts w:ascii="Times New Roman" w:hAnsi="Times New Roman" w:cs="Times New Roman"/>
                <w:sz w:val="24"/>
                <w:szCs w:val="24"/>
              </w:rPr>
              <w:t>від</w:t>
            </w:r>
            <w:proofErr w:type="spellEnd"/>
            <w:r w:rsidRPr="009120DD">
              <w:rPr>
                <w:rFonts w:ascii="Times New Roman" w:hAnsi="Times New Roman" w:cs="Times New Roman"/>
                <w:sz w:val="24"/>
                <w:szCs w:val="24"/>
              </w:rPr>
              <w:t xml:space="preserve"> </w:t>
            </w:r>
          </w:p>
          <w:p w:rsidR="0099348A" w:rsidRPr="00984A88" w:rsidRDefault="0099348A" w:rsidP="00984A88">
            <w:pPr>
              <w:rPr>
                <w:rFonts w:ascii="Times New Roman" w:hAnsi="Times New Roman" w:cs="Times New Roman"/>
                <w:sz w:val="24"/>
                <w:szCs w:val="24"/>
                <w:lang w:val="uk-UA"/>
              </w:rPr>
            </w:pPr>
            <w:r w:rsidRPr="009120DD">
              <w:rPr>
                <w:rFonts w:ascii="Times New Roman" w:hAnsi="Times New Roman" w:cs="Times New Roman"/>
                <w:sz w:val="24"/>
                <w:szCs w:val="24"/>
              </w:rPr>
              <w:t>о.</w:t>
            </w:r>
            <w:proofErr w:type="spellStart"/>
            <w:r w:rsidR="00984A88">
              <w:rPr>
                <w:rFonts w:ascii="Times New Roman" w:hAnsi="Times New Roman" w:cs="Times New Roman"/>
                <w:sz w:val="24"/>
                <w:szCs w:val="24"/>
                <w:lang w:val="uk-UA"/>
              </w:rPr>
              <w:t>п.р</w:t>
            </w:r>
            <w:proofErr w:type="spellEnd"/>
            <w:r w:rsidR="00984A88">
              <w:rPr>
                <w:rFonts w:ascii="Times New Roman" w:hAnsi="Times New Roman" w:cs="Times New Roman"/>
                <w:sz w:val="24"/>
                <w:szCs w:val="24"/>
                <w:lang w:val="uk-UA"/>
              </w:rPr>
              <w:t>.</w:t>
            </w:r>
          </w:p>
        </w:tc>
        <w:tc>
          <w:tcPr>
            <w:tcW w:w="1559" w:type="dxa"/>
          </w:tcPr>
          <w:p w:rsidR="0099348A" w:rsidRPr="00C33F9A" w:rsidRDefault="005F42CC" w:rsidP="008575A6">
            <w:pPr>
              <w:rPr>
                <w:rFonts w:ascii="Times New Roman" w:hAnsi="Times New Roman" w:cs="Times New Roman"/>
                <w:sz w:val="24"/>
                <w:szCs w:val="24"/>
                <w:lang w:val="uk-UA"/>
              </w:rPr>
            </w:pPr>
            <w:r>
              <w:rPr>
                <w:rFonts w:ascii="Times New Roman" w:hAnsi="Times New Roman" w:cs="Times New Roman"/>
                <w:sz w:val="24"/>
                <w:szCs w:val="24"/>
                <w:lang w:val="uk-UA"/>
              </w:rPr>
              <w:t>756,28</w:t>
            </w:r>
          </w:p>
        </w:tc>
        <w:tc>
          <w:tcPr>
            <w:tcW w:w="1701" w:type="dxa"/>
          </w:tcPr>
          <w:p w:rsidR="0099348A" w:rsidRDefault="0099348A" w:rsidP="00984A88">
            <w:pPr>
              <w:rPr>
                <w:rFonts w:ascii="Times New Roman" w:hAnsi="Times New Roman" w:cs="Times New Roman"/>
                <w:lang w:val="uk-UA"/>
              </w:rPr>
            </w:pPr>
            <w:r w:rsidRPr="009120DD">
              <w:rPr>
                <w:rFonts w:ascii="Times New Roman" w:hAnsi="Times New Roman" w:cs="Times New Roman"/>
              </w:rPr>
              <w:t xml:space="preserve">5 % </w:t>
            </w:r>
            <w:proofErr w:type="spellStart"/>
            <w:r w:rsidRPr="009120DD">
              <w:rPr>
                <w:rFonts w:ascii="Times New Roman" w:hAnsi="Times New Roman" w:cs="Times New Roman"/>
              </w:rPr>
              <w:t>від</w:t>
            </w:r>
            <w:proofErr w:type="spellEnd"/>
            <w:r w:rsidRPr="009120DD">
              <w:rPr>
                <w:rFonts w:ascii="Times New Roman" w:hAnsi="Times New Roman" w:cs="Times New Roman"/>
              </w:rPr>
              <w:t xml:space="preserve"> </w:t>
            </w:r>
          </w:p>
          <w:p w:rsidR="00984A88" w:rsidRPr="00984A88" w:rsidRDefault="00984A88" w:rsidP="00984A88">
            <w:pPr>
              <w:rPr>
                <w:rFonts w:ascii="Times New Roman" w:hAnsi="Times New Roman" w:cs="Times New Roman"/>
                <w:lang w:val="uk-UA"/>
              </w:rPr>
            </w:pPr>
            <w:proofErr w:type="spellStart"/>
            <w:r>
              <w:rPr>
                <w:rFonts w:ascii="Times New Roman" w:hAnsi="Times New Roman" w:cs="Times New Roman"/>
                <w:lang w:val="uk-UA"/>
              </w:rPr>
              <w:t>о.п.р</w:t>
            </w:r>
            <w:proofErr w:type="spellEnd"/>
            <w:r>
              <w:rPr>
                <w:rFonts w:ascii="Times New Roman" w:hAnsi="Times New Roman" w:cs="Times New Roman"/>
                <w:lang w:val="uk-UA"/>
              </w:rPr>
              <w:t>.</w:t>
            </w:r>
          </w:p>
        </w:tc>
        <w:tc>
          <w:tcPr>
            <w:tcW w:w="1985" w:type="dxa"/>
          </w:tcPr>
          <w:p w:rsidR="0099348A" w:rsidRPr="00531EC7" w:rsidRDefault="005F42CC" w:rsidP="008575A6">
            <w:pPr>
              <w:rPr>
                <w:rFonts w:ascii="Times New Roman" w:hAnsi="Times New Roman" w:cs="Times New Roman"/>
                <w:sz w:val="24"/>
                <w:szCs w:val="24"/>
                <w:lang w:val="uk-UA"/>
              </w:rPr>
            </w:pPr>
            <w:r w:rsidRPr="00531EC7">
              <w:rPr>
                <w:rFonts w:ascii="Times New Roman" w:hAnsi="Times New Roman" w:cs="Times New Roman"/>
                <w:sz w:val="24"/>
                <w:szCs w:val="24"/>
                <w:lang w:val="uk-UA"/>
              </w:rPr>
              <w:t>1512,55</w:t>
            </w:r>
          </w:p>
        </w:tc>
        <w:tc>
          <w:tcPr>
            <w:tcW w:w="1985" w:type="dxa"/>
          </w:tcPr>
          <w:p w:rsidR="0099348A" w:rsidRPr="009120DD" w:rsidRDefault="0099348A" w:rsidP="001C75AA">
            <w:pPr>
              <w:rPr>
                <w:rFonts w:ascii="Times New Roman" w:hAnsi="Times New Roman" w:cs="Times New Roman"/>
                <w:b/>
                <w:sz w:val="24"/>
                <w:szCs w:val="24"/>
                <w:lang w:val="uk-UA"/>
              </w:rPr>
            </w:pPr>
            <w:r w:rsidRPr="009120DD">
              <w:rPr>
                <w:rFonts w:ascii="Times New Roman" w:hAnsi="Times New Roman" w:cs="Times New Roman"/>
                <w:b/>
                <w:sz w:val="24"/>
                <w:szCs w:val="24"/>
                <w:lang w:val="uk-UA"/>
              </w:rPr>
              <w:t xml:space="preserve">5 % від </w:t>
            </w:r>
            <w:proofErr w:type="spellStart"/>
            <w:r w:rsidR="001C75AA">
              <w:rPr>
                <w:rFonts w:ascii="Times New Roman" w:hAnsi="Times New Roman" w:cs="Times New Roman"/>
                <w:b/>
                <w:sz w:val="24"/>
                <w:szCs w:val="24"/>
                <w:lang w:val="uk-UA"/>
              </w:rPr>
              <w:t>о.п.р</w:t>
            </w:r>
            <w:proofErr w:type="spellEnd"/>
            <w:r w:rsidR="001C75AA">
              <w:rPr>
                <w:rFonts w:ascii="Times New Roman" w:hAnsi="Times New Roman" w:cs="Times New Roman"/>
                <w:b/>
                <w:sz w:val="24"/>
                <w:szCs w:val="24"/>
                <w:lang w:val="uk-UA"/>
              </w:rPr>
              <w:t>.</w:t>
            </w:r>
          </w:p>
        </w:tc>
        <w:tc>
          <w:tcPr>
            <w:tcW w:w="1701" w:type="dxa"/>
          </w:tcPr>
          <w:p w:rsidR="0099348A" w:rsidRPr="00531EC7" w:rsidRDefault="00A1585E" w:rsidP="008575A6">
            <w:pPr>
              <w:rPr>
                <w:rFonts w:ascii="Times New Roman" w:hAnsi="Times New Roman" w:cs="Times New Roman"/>
                <w:b/>
                <w:sz w:val="24"/>
                <w:szCs w:val="24"/>
                <w:lang w:val="uk-UA"/>
              </w:rPr>
            </w:pPr>
            <w:r w:rsidRPr="00531EC7">
              <w:rPr>
                <w:rFonts w:ascii="Times New Roman" w:hAnsi="Times New Roman" w:cs="Times New Roman"/>
                <w:b/>
                <w:sz w:val="24"/>
                <w:szCs w:val="24"/>
                <w:lang w:val="uk-UA"/>
              </w:rPr>
              <w:t>1512,55</w:t>
            </w:r>
          </w:p>
        </w:tc>
      </w:tr>
      <w:tr w:rsidR="001C75AA" w:rsidRPr="00C33F9A" w:rsidTr="003C2DCD">
        <w:tc>
          <w:tcPr>
            <w:tcW w:w="15985" w:type="dxa"/>
            <w:gridSpan w:val="10"/>
          </w:tcPr>
          <w:p w:rsidR="001C75AA" w:rsidRPr="00C33F9A" w:rsidRDefault="001C75AA" w:rsidP="00542AC0">
            <w:pPr>
              <w:rPr>
                <w:rFonts w:ascii="Times New Roman" w:hAnsi="Times New Roman" w:cs="Times New Roman"/>
                <w:sz w:val="24"/>
                <w:szCs w:val="24"/>
                <w:lang w:val="uk-UA"/>
              </w:rPr>
            </w:pPr>
            <w:r w:rsidRPr="008F14AC">
              <w:rPr>
                <w:rFonts w:ascii="Times New Roman" w:hAnsi="Times New Roman" w:cs="Times New Roman"/>
                <w:sz w:val="24"/>
                <w:szCs w:val="24"/>
                <w:lang w:val="uk-UA"/>
              </w:rPr>
              <w:t xml:space="preserve">Землі сільськогосподарського призначення згідно з Класифікацією видів цільового призначення земель, затвердженою наказом Держкомзему від 23 липня 2010 р. № 548, а саме: </w:t>
            </w:r>
            <w:r w:rsidRPr="008575A6">
              <w:rPr>
                <w:rFonts w:ascii="Times New Roman" w:hAnsi="Times New Roman" w:cs="Times New Roman"/>
                <w:b/>
                <w:i/>
                <w:sz w:val="24"/>
                <w:szCs w:val="24"/>
                <w:lang w:val="uk-UA"/>
              </w:rPr>
              <w:t>Для</w:t>
            </w:r>
            <w:r>
              <w:rPr>
                <w:rFonts w:ascii="Times New Roman" w:hAnsi="Times New Roman" w:cs="Times New Roman"/>
                <w:b/>
                <w:i/>
                <w:sz w:val="24"/>
                <w:szCs w:val="24"/>
                <w:lang w:val="uk-UA"/>
              </w:rPr>
              <w:t xml:space="preserve"> сінокосіння і випасання худоби</w:t>
            </w:r>
          </w:p>
        </w:tc>
      </w:tr>
      <w:tr w:rsidR="0099348A" w:rsidRPr="00C33F9A" w:rsidTr="00226B90">
        <w:tc>
          <w:tcPr>
            <w:tcW w:w="675" w:type="dxa"/>
          </w:tcPr>
          <w:p w:rsidR="0099348A" w:rsidRDefault="0099348A" w:rsidP="008575A6">
            <w:pPr>
              <w:rPr>
                <w:rFonts w:ascii="Times New Roman" w:hAnsi="Times New Roman" w:cs="Times New Roman"/>
                <w:sz w:val="24"/>
                <w:szCs w:val="24"/>
                <w:lang w:val="uk-UA"/>
              </w:rPr>
            </w:pPr>
            <w:r w:rsidRPr="008575A6">
              <w:rPr>
                <w:rFonts w:ascii="Times New Roman" w:hAnsi="Times New Roman" w:cs="Times New Roman"/>
                <w:sz w:val="24"/>
                <w:szCs w:val="24"/>
                <w:lang w:val="uk-UA"/>
              </w:rPr>
              <w:t>4</w:t>
            </w:r>
          </w:p>
          <w:p w:rsidR="00FD46A0" w:rsidRDefault="00FD46A0" w:rsidP="008575A6">
            <w:pPr>
              <w:rPr>
                <w:rFonts w:ascii="Times New Roman" w:hAnsi="Times New Roman" w:cs="Times New Roman"/>
                <w:sz w:val="24"/>
                <w:szCs w:val="24"/>
                <w:lang w:val="uk-UA"/>
              </w:rPr>
            </w:pPr>
          </w:p>
          <w:p w:rsidR="00FD46A0" w:rsidRPr="00FD46A0" w:rsidRDefault="00FD46A0" w:rsidP="008575A6">
            <w:pPr>
              <w:rPr>
                <w:rFonts w:ascii="Times New Roman" w:hAnsi="Times New Roman" w:cs="Times New Roman"/>
                <w:sz w:val="16"/>
                <w:szCs w:val="16"/>
                <w:lang w:val="uk-UA"/>
              </w:rPr>
            </w:pPr>
            <w:r w:rsidRPr="00FD46A0">
              <w:rPr>
                <w:rFonts w:ascii="Times New Roman" w:hAnsi="Times New Roman" w:cs="Times New Roman"/>
                <w:sz w:val="16"/>
                <w:szCs w:val="16"/>
                <w:lang w:val="uk-UA"/>
              </w:rPr>
              <w:t>4854,6</w:t>
            </w:r>
          </w:p>
        </w:tc>
        <w:tc>
          <w:tcPr>
            <w:tcW w:w="1560" w:type="dxa"/>
          </w:tcPr>
          <w:p w:rsidR="0099348A" w:rsidRPr="005A5113" w:rsidRDefault="0099348A" w:rsidP="003C2DCD">
            <w:pPr>
              <w:rPr>
                <w:rFonts w:ascii="Times New Roman" w:hAnsi="Times New Roman" w:cs="Times New Roman"/>
                <w:sz w:val="24"/>
                <w:szCs w:val="24"/>
              </w:rPr>
            </w:pPr>
            <w:proofErr w:type="spellStart"/>
            <w:r w:rsidRPr="005A5113">
              <w:rPr>
                <w:rFonts w:ascii="Times New Roman" w:hAnsi="Times New Roman" w:cs="Times New Roman"/>
                <w:sz w:val="24"/>
                <w:szCs w:val="24"/>
              </w:rPr>
              <w:t>Земельні</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ділянки</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нормативну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грошову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оцінку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яких</w:t>
            </w:r>
            <w:proofErr w:type="spellEnd"/>
            <w:r w:rsidRPr="005A5113">
              <w:rPr>
                <w:rFonts w:ascii="Times New Roman" w:hAnsi="Times New Roman" w:cs="Times New Roman"/>
                <w:sz w:val="24"/>
                <w:szCs w:val="24"/>
              </w:rPr>
              <w:t xml:space="preserve"> проведено</w:t>
            </w:r>
          </w:p>
        </w:tc>
        <w:tc>
          <w:tcPr>
            <w:tcW w:w="1701" w:type="dxa"/>
          </w:tcPr>
          <w:p w:rsidR="0099348A" w:rsidRPr="008575A6" w:rsidRDefault="0099348A" w:rsidP="003C2DCD">
            <w:pPr>
              <w:rPr>
                <w:rFonts w:ascii="Times New Roman" w:hAnsi="Times New Roman" w:cs="Times New Roman"/>
                <w:sz w:val="24"/>
                <w:szCs w:val="24"/>
              </w:rPr>
            </w:pPr>
            <w:r w:rsidRPr="008575A6">
              <w:rPr>
                <w:rFonts w:ascii="Times New Roman" w:hAnsi="Times New Roman" w:cs="Times New Roman"/>
                <w:sz w:val="24"/>
                <w:szCs w:val="24"/>
              </w:rPr>
              <w:t xml:space="preserve">0,3 % </w:t>
            </w:r>
            <w:proofErr w:type="spellStart"/>
            <w:r w:rsidRPr="008575A6">
              <w:rPr>
                <w:rFonts w:ascii="Times New Roman" w:hAnsi="Times New Roman" w:cs="Times New Roman"/>
                <w:sz w:val="24"/>
                <w:szCs w:val="24"/>
              </w:rPr>
              <w:t>від</w:t>
            </w:r>
            <w:proofErr w:type="spellEnd"/>
            <w:r w:rsidRPr="008575A6">
              <w:rPr>
                <w:rFonts w:ascii="Times New Roman" w:hAnsi="Times New Roman" w:cs="Times New Roman"/>
                <w:sz w:val="24"/>
                <w:szCs w:val="24"/>
              </w:rPr>
              <w:t xml:space="preserve"> </w:t>
            </w:r>
            <w:proofErr w:type="spellStart"/>
            <w:r w:rsidRPr="008575A6">
              <w:rPr>
                <w:rFonts w:ascii="Times New Roman" w:hAnsi="Times New Roman" w:cs="Times New Roman"/>
                <w:sz w:val="24"/>
                <w:szCs w:val="24"/>
              </w:rPr>
              <w:t>н.г.о</w:t>
            </w:r>
            <w:proofErr w:type="spellEnd"/>
            <w:r w:rsidRPr="008575A6">
              <w:rPr>
                <w:rFonts w:ascii="Times New Roman" w:hAnsi="Times New Roman" w:cs="Times New Roman"/>
                <w:sz w:val="24"/>
                <w:szCs w:val="24"/>
              </w:rPr>
              <w:t>.</w:t>
            </w:r>
          </w:p>
        </w:tc>
        <w:tc>
          <w:tcPr>
            <w:tcW w:w="1417" w:type="dxa"/>
          </w:tcPr>
          <w:p w:rsidR="0099348A" w:rsidRPr="00787110" w:rsidRDefault="00FD46A0" w:rsidP="003C2DCD">
            <w:pPr>
              <w:rPr>
                <w:rFonts w:ascii="Times New Roman" w:hAnsi="Times New Roman" w:cs="Times New Roman"/>
                <w:sz w:val="24"/>
                <w:szCs w:val="24"/>
                <w:lang w:val="uk-UA"/>
              </w:rPr>
            </w:pPr>
            <w:r>
              <w:rPr>
                <w:rFonts w:ascii="Times New Roman" w:hAnsi="Times New Roman" w:cs="Times New Roman"/>
                <w:sz w:val="24"/>
                <w:szCs w:val="24"/>
                <w:lang w:val="uk-UA"/>
              </w:rPr>
              <w:t>14,56</w:t>
            </w:r>
          </w:p>
        </w:tc>
        <w:tc>
          <w:tcPr>
            <w:tcW w:w="1701" w:type="dxa"/>
          </w:tcPr>
          <w:p w:rsidR="0099348A" w:rsidRPr="008575A6" w:rsidRDefault="0099348A" w:rsidP="003C2DCD">
            <w:pPr>
              <w:rPr>
                <w:rFonts w:ascii="Times New Roman" w:hAnsi="Times New Roman" w:cs="Times New Roman"/>
                <w:sz w:val="24"/>
                <w:szCs w:val="24"/>
              </w:rPr>
            </w:pPr>
            <w:r w:rsidRPr="008575A6">
              <w:rPr>
                <w:rFonts w:ascii="Times New Roman" w:hAnsi="Times New Roman" w:cs="Times New Roman"/>
                <w:sz w:val="24"/>
                <w:szCs w:val="24"/>
              </w:rPr>
              <w:t xml:space="preserve">0,5 % </w:t>
            </w:r>
            <w:proofErr w:type="spellStart"/>
            <w:r w:rsidRPr="008575A6">
              <w:rPr>
                <w:rFonts w:ascii="Times New Roman" w:hAnsi="Times New Roman" w:cs="Times New Roman"/>
                <w:sz w:val="24"/>
                <w:szCs w:val="24"/>
              </w:rPr>
              <w:t>від</w:t>
            </w:r>
            <w:proofErr w:type="spellEnd"/>
            <w:r w:rsidRPr="008575A6">
              <w:rPr>
                <w:rFonts w:ascii="Times New Roman" w:hAnsi="Times New Roman" w:cs="Times New Roman"/>
                <w:sz w:val="24"/>
                <w:szCs w:val="24"/>
              </w:rPr>
              <w:t xml:space="preserve"> </w:t>
            </w:r>
            <w:proofErr w:type="spellStart"/>
            <w:r w:rsidRPr="008575A6">
              <w:rPr>
                <w:rFonts w:ascii="Times New Roman" w:hAnsi="Times New Roman" w:cs="Times New Roman"/>
                <w:sz w:val="24"/>
                <w:szCs w:val="24"/>
              </w:rPr>
              <w:t>н.г.о</w:t>
            </w:r>
            <w:proofErr w:type="spellEnd"/>
            <w:r w:rsidRPr="008575A6">
              <w:rPr>
                <w:rFonts w:ascii="Times New Roman" w:hAnsi="Times New Roman" w:cs="Times New Roman"/>
                <w:sz w:val="24"/>
                <w:szCs w:val="24"/>
              </w:rPr>
              <w:t>.</w:t>
            </w:r>
          </w:p>
        </w:tc>
        <w:tc>
          <w:tcPr>
            <w:tcW w:w="1559" w:type="dxa"/>
          </w:tcPr>
          <w:p w:rsidR="0099348A" w:rsidRPr="00787110" w:rsidRDefault="00FD46A0" w:rsidP="003C2DCD">
            <w:pPr>
              <w:rPr>
                <w:rFonts w:ascii="Times New Roman" w:hAnsi="Times New Roman" w:cs="Times New Roman"/>
                <w:sz w:val="24"/>
                <w:szCs w:val="24"/>
                <w:lang w:val="uk-UA"/>
              </w:rPr>
            </w:pPr>
            <w:r>
              <w:rPr>
                <w:rFonts w:ascii="Times New Roman" w:hAnsi="Times New Roman" w:cs="Times New Roman"/>
                <w:sz w:val="24"/>
                <w:szCs w:val="24"/>
                <w:lang w:val="uk-UA"/>
              </w:rPr>
              <w:t>24,27</w:t>
            </w:r>
          </w:p>
        </w:tc>
        <w:tc>
          <w:tcPr>
            <w:tcW w:w="1701" w:type="dxa"/>
          </w:tcPr>
          <w:p w:rsidR="0099348A" w:rsidRPr="008575A6" w:rsidRDefault="0099348A" w:rsidP="003C2DCD">
            <w:pPr>
              <w:rPr>
                <w:rFonts w:ascii="Times New Roman" w:hAnsi="Times New Roman" w:cs="Times New Roman"/>
                <w:sz w:val="24"/>
                <w:szCs w:val="24"/>
              </w:rPr>
            </w:pPr>
            <w:r w:rsidRPr="008575A6">
              <w:rPr>
                <w:rFonts w:ascii="Times New Roman" w:hAnsi="Times New Roman" w:cs="Times New Roman"/>
                <w:sz w:val="24"/>
                <w:szCs w:val="24"/>
              </w:rPr>
              <w:t xml:space="preserve">1 % </w:t>
            </w:r>
            <w:proofErr w:type="spellStart"/>
            <w:r w:rsidRPr="008575A6">
              <w:rPr>
                <w:rFonts w:ascii="Times New Roman" w:hAnsi="Times New Roman" w:cs="Times New Roman"/>
                <w:sz w:val="24"/>
                <w:szCs w:val="24"/>
              </w:rPr>
              <w:t>від</w:t>
            </w:r>
            <w:proofErr w:type="spellEnd"/>
            <w:r w:rsidRPr="008575A6">
              <w:rPr>
                <w:rFonts w:ascii="Times New Roman" w:hAnsi="Times New Roman" w:cs="Times New Roman"/>
                <w:sz w:val="24"/>
                <w:szCs w:val="24"/>
              </w:rPr>
              <w:t xml:space="preserve"> </w:t>
            </w:r>
            <w:proofErr w:type="spellStart"/>
            <w:r w:rsidRPr="008575A6">
              <w:rPr>
                <w:rFonts w:ascii="Times New Roman" w:hAnsi="Times New Roman" w:cs="Times New Roman"/>
                <w:sz w:val="24"/>
                <w:szCs w:val="24"/>
              </w:rPr>
              <w:t>н.г.о</w:t>
            </w:r>
            <w:proofErr w:type="spellEnd"/>
            <w:r w:rsidRPr="008575A6">
              <w:rPr>
                <w:rFonts w:ascii="Times New Roman" w:hAnsi="Times New Roman" w:cs="Times New Roman"/>
                <w:sz w:val="24"/>
                <w:szCs w:val="24"/>
              </w:rPr>
              <w:t>.</w:t>
            </w:r>
          </w:p>
        </w:tc>
        <w:tc>
          <w:tcPr>
            <w:tcW w:w="1985" w:type="dxa"/>
          </w:tcPr>
          <w:p w:rsidR="0099348A" w:rsidRPr="00531EC7" w:rsidRDefault="003C2DCD" w:rsidP="003C2DCD">
            <w:pPr>
              <w:rPr>
                <w:rFonts w:ascii="Times New Roman" w:hAnsi="Times New Roman" w:cs="Times New Roman"/>
                <w:sz w:val="24"/>
                <w:szCs w:val="24"/>
                <w:lang w:val="uk-UA"/>
              </w:rPr>
            </w:pPr>
            <w:r w:rsidRPr="00531EC7">
              <w:rPr>
                <w:rFonts w:ascii="Times New Roman" w:hAnsi="Times New Roman" w:cs="Times New Roman"/>
                <w:sz w:val="24"/>
                <w:szCs w:val="24"/>
                <w:lang w:val="uk-UA"/>
              </w:rPr>
              <w:t>48,55</w:t>
            </w:r>
          </w:p>
        </w:tc>
        <w:tc>
          <w:tcPr>
            <w:tcW w:w="1985" w:type="dxa"/>
          </w:tcPr>
          <w:p w:rsidR="0099348A" w:rsidRPr="00542AC0" w:rsidRDefault="0099348A" w:rsidP="003C2DCD">
            <w:pPr>
              <w:rPr>
                <w:rFonts w:ascii="Times New Roman" w:hAnsi="Times New Roman" w:cs="Times New Roman"/>
                <w:b/>
                <w:sz w:val="24"/>
                <w:szCs w:val="24"/>
              </w:rPr>
            </w:pPr>
            <w:r w:rsidRPr="00542AC0">
              <w:rPr>
                <w:rFonts w:ascii="Times New Roman" w:hAnsi="Times New Roman" w:cs="Times New Roman"/>
                <w:b/>
                <w:sz w:val="24"/>
                <w:szCs w:val="24"/>
              </w:rPr>
              <w:t xml:space="preserve">0,3 % </w:t>
            </w:r>
            <w:proofErr w:type="spellStart"/>
            <w:r w:rsidRPr="00542AC0">
              <w:rPr>
                <w:rFonts w:ascii="Times New Roman" w:hAnsi="Times New Roman" w:cs="Times New Roman"/>
                <w:b/>
                <w:sz w:val="24"/>
                <w:szCs w:val="24"/>
              </w:rPr>
              <w:t>від</w:t>
            </w:r>
            <w:proofErr w:type="spellEnd"/>
            <w:r w:rsidRPr="00542AC0">
              <w:rPr>
                <w:rFonts w:ascii="Times New Roman" w:hAnsi="Times New Roman" w:cs="Times New Roman"/>
                <w:b/>
                <w:sz w:val="24"/>
                <w:szCs w:val="24"/>
              </w:rPr>
              <w:t xml:space="preserve"> </w:t>
            </w:r>
            <w:proofErr w:type="spellStart"/>
            <w:r w:rsidRPr="00542AC0">
              <w:rPr>
                <w:rFonts w:ascii="Times New Roman" w:hAnsi="Times New Roman" w:cs="Times New Roman"/>
                <w:b/>
                <w:sz w:val="24"/>
                <w:szCs w:val="24"/>
              </w:rPr>
              <w:t>н.г.о</w:t>
            </w:r>
            <w:proofErr w:type="spellEnd"/>
            <w:r w:rsidRPr="00542AC0">
              <w:rPr>
                <w:rFonts w:ascii="Times New Roman" w:hAnsi="Times New Roman" w:cs="Times New Roman"/>
                <w:b/>
                <w:sz w:val="24"/>
                <w:szCs w:val="24"/>
              </w:rPr>
              <w:t>.</w:t>
            </w:r>
          </w:p>
        </w:tc>
        <w:tc>
          <w:tcPr>
            <w:tcW w:w="1701" w:type="dxa"/>
          </w:tcPr>
          <w:p w:rsidR="0099348A" w:rsidRPr="00531EC7" w:rsidRDefault="003C2DCD" w:rsidP="003C2DCD">
            <w:pPr>
              <w:rPr>
                <w:rFonts w:ascii="Times New Roman" w:hAnsi="Times New Roman" w:cs="Times New Roman"/>
                <w:b/>
                <w:sz w:val="24"/>
                <w:szCs w:val="24"/>
                <w:lang w:val="uk-UA"/>
              </w:rPr>
            </w:pPr>
            <w:r w:rsidRPr="00531EC7">
              <w:rPr>
                <w:rFonts w:ascii="Times New Roman" w:hAnsi="Times New Roman" w:cs="Times New Roman"/>
                <w:b/>
                <w:sz w:val="24"/>
                <w:szCs w:val="24"/>
                <w:lang w:val="uk-UA"/>
              </w:rPr>
              <w:t>14,56</w:t>
            </w:r>
          </w:p>
        </w:tc>
      </w:tr>
      <w:tr w:rsidR="0099348A" w:rsidRPr="00984A88" w:rsidTr="00226B90">
        <w:tc>
          <w:tcPr>
            <w:tcW w:w="675" w:type="dxa"/>
          </w:tcPr>
          <w:p w:rsidR="0099348A" w:rsidRPr="008575A6" w:rsidRDefault="0099348A" w:rsidP="008575A6">
            <w:pPr>
              <w:rPr>
                <w:rFonts w:ascii="Times New Roman" w:hAnsi="Times New Roman" w:cs="Times New Roman"/>
                <w:sz w:val="24"/>
                <w:szCs w:val="24"/>
                <w:lang w:val="uk-UA"/>
              </w:rPr>
            </w:pPr>
          </w:p>
        </w:tc>
        <w:tc>
          <w:tcPr>
            <w:tcW w:w="1560" w:type="dxa"/>
          </w:tcPr>
          <w:p w:rsidR="0099348A" w:rsidRPr="005A5113" w:rsidRDefault="0099348A" w:rsidP="003C2DCD">
            <w:pPr>
              <w:rPr>
                <w:rFonts w:ascii="Times New Roman" w:hAnsi="Times New Roman" w:cs="Times New Roman"/>
                <w:sz w:val="24"/>
                <w:szCs w:val="24"/>
              </w:rPr>
            </w:pPr>
            <w:proofErr w:type="spellStart"/>
            <w:r w:rsidRPr="005A5113">
              <w:rPr>
                <w:rFonts w:ascii="Times New Roman" w:hAnsi="Times New Roman" w:cs="Times New Roman"/>
                <w:sz w:val="24"/>
                <w:szCs w:val="24"/>
              </w:rPr>
              <w:t>Земельні</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ділянки</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нормативну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грошову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оцінку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яких</w:t>
            </w:r>
            <w:proofErr w:type="spellEnd"/>
            <w:r w:rsidRPr="005A5113">
              <w:rPr>
                <w:rFonts w:ascii="Times New Roman" w:hAnsi="Times New Roman" w:cs="Times New Roman"/>
                <w:sz w:val="24"/>
                <w:szCs w:val="24"/>
              </w:rPr>
              <w:t xml:space="preserve"> не проведено</w:t>
            </w:r>
          </w:p>
        </w:tc>
        <w:tc>
          <w:tcPr>
            <w:tcW w:w="1701" w:type="dxa"/>
          </w:tcPr>
          <w:p w:rsidR="0099348A" w:rsidRPr="004C3686" w:rsidRDefault="0099348A" w:rsidP="004C3686">
            <w:pPr>
              <w:rPr>
                <w:rFonts w:ascii="Times New Roman" w:hAnsi="Times New Roman" w:cs="Times New Roman"/>
                <w:sz w:val="24"/>
                <w:szCs w:val="24"/>
                <w:lang w:val="uk-UA"/>
              </w:rPr>
            </w:pPr>
            <w:r w:rsidRPr="008575A6">
              <w:rPr>
                <w:rFonts w:ascii="Times New Roman" w:hAnsi="Times New Roman" w:cs="Times New Roman"/>
                <w:sz w:val="24"/>
                <w:szCs w:val="24"/>
              </w:rPr>
              <w:t xml:space="preserve">0,3 % </w:t>
            </w:r>
            <w:proofErr w:type="spellStart"/>
            <w:r w:rsidRPr="008575A6">
              <w:rPr>
                <w:rFonts w:ascii="Times New Roman" w:hAnsi="Times New Roman" w:cs="Times New Roman"/>
                <w:sz w:val="24"/>
                <w:szCs w:val="24"/>
              </w:rPr>
              <w:t>від</w:t>
            </w:r>
            <w:proofErr w:type="spellEnd"/>
            <w:r w:rsidRPr="008575A6">
              <w:rPr>
                <w:rFonts w:ascii="Times New Roman" w:hAnsi="Times New Roman" w:cs="Times New Roman"/>
                <w:sz w:val="24"/>
                <w:szCs w:val="24"/>
              </w:rPr>
              <w:t xml:space="preserve"> </w:t>
            </w:r>
            <w:proofErr w:type="spellStart"/>
            <w:r w:rsidR="004C3686">
              <w:rPr>
                <w:rFonts w:ascii="Times New Roman" w:hAnsi="Times New Roman" w:cs="Times New Roman"/>
                <w:sz w:val="24"/>
                <w:szCs w:val="24"/>
                <w:lang w:val="uk-UA"/>
              </w:rPr>
              <w:t>о.п.р</w:t>
            </w:r>
            <w:proofErr w:type="spellEnd"/>
            <w:r w:rsidR="004C3686">
              <w:rPr>
                <w:rFonts w:ascii="Times New Roman" w:hAnsi="Times New Roman" w:cs="Times New Roman"/>
                <w:sz w:val="24"/>
                <w:szCs w:val="24"/>
                <w:lang w:val="uk-UA"/>
              </w:rPr>
              <w:t>.</w:t>
            </w:r>
          </w:p>
        </w:tc>
        <w:tc>
          <w:tcPr>
            <w:tcW w:w="1417" w:type="dxa"/>
          </w:tcPr>
          <w:p w:rsidR="0099348A" w:rsidRPr="00984A88"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30,25</w:t>
            </w:r>
          </w:p>
        </w:tc>
        <w:tc>
          <w:tcPr>
            <w:tcW w:w="1701" w:type="dxa"/>
          </w:tcPr>
          <w:p w:rsidR="0099348A" w:rsidRPr="00984A88" w:rsidRDefault="0099348A" w:rsidP="00984A88">
            <w:pPr>
              <w:rPr>
                <w:rFonts w:ascii="Times New Roman" w:hAnsi="Times New Roman" w:cs="Times New Roman"/>
                <w:sz w:val="24"/>
                <w:szCs w:val="24"/>
                <w:lang w:val="uk-UA"/>
              </w:rPr>
            </w:pPr>
            <w:r w:rsidRPr="008575A6">
              <w:rPr>
                <w:rFonts w:ascii="Times New Roman" w:hAnsi="Times New Roman" w:cs="Times New Roman"/>
                <w:sz w:val="24"/>
                <w:szCs w:val="24"/>
              </w:rPr>
              <w:t xml:space="preserve">2,5 % </w:t>
            </w:r>
            <w:proofErr w:type="spellStart"/>
            <w:r w:rsidRPr="008575A6">
              <w:rPr>
                <w:rFonts w:ascii="Times New Roman" w:hAnsi="Times New Roman" w:cs="Times New Roman"/>
                <w:sz w:val="24"/>
                <w:szCs w:val="24"/>
              </w:rPr>
              <w:t>від</w:t>
            </w:r>
            <w:proofErr w:type="spellEnd"/>
            <w:r w:rsidRPr="008575A6">
              <w:rPr>
                <w:rFonts w:ascii="Times New Roman" w:hAnsi="Times New Roman" w:cs="Times New Roman"/>
                <w:sz w:val="24"/>
                <w:szCs w:val="24"/>
              </w:rPr>
              <w:t xml:space="preserve"> </w:t>
            </w:r>
            <w:proofErr w:type="spellStart"/>
            <w:r w:rsidR="00984A88">
              <w:rPr>
                <w:rFonts w:ascii="Times New Roman" w:hAnsi="Times New Roman" w:cs="Times New Roman"/>
                <w:sz w:val="24"/>
                <w:szCs w:val="24"/>
                <w:lang w:val="uk-UA"/>
              </w:rPr>
              <w:t>о.п.р</w:t>
            </w:r>
            <w:proofErr w:type="spellEnd"/>
            <w:r w:rsidR="00984A88">
              <w:rPr>
                <w:rFonts w:ascii="Times New Roman" w:hAnsi="Times New Roman" w:cs="Times New Roman"/>
                <w:sz w:val="24"/>
                <w:szCs w:val="24"/>
                <w:lang w:val="uk-UA"/>
              </w:rPr>
              <w:t>.</w:t>
            </w:r>
          </w:p>
        </w:tc>
        <w:tc>
          <w:tcPr>
            <w:tcW w:w="1559" w:type="dxa"/>
          </w:tcPr>
          <w:p w:rsidR="0099348A" w:rsidRPr="00984A88" w:rsidRDefault="00984A88" w:rsidP="003C2DCD">
            <w:pPr>
              <w:rPr>
                <w:rFonts w:ascii="Times New Roman" w:hAnsi="Times New Roman" w:cs="Times New Roman"/>
                <w:sz w:val="24"/>
                <w:szCs w:val="24"/>
                <w:lang w:val="uk-UA"/>
              </w:rPr>
            </w:pPr>
            <w:r>
              <w:rPr>
                <w:rFonts w:ascii="Times New Roman" w:hAnsi="Times New Roman" w:cs="Times New Roman"/>
                <w:sz w:val="24"/>
                <w:szCs w:val="24"/>
                <w:lang w:val="uk-UA"/>
              </w:rPr>
              <w:t>756,28</w:t>
            </w:r>
          </w:p>
        </w:tc>
        <w:tc>
          <w:tcPr>
            <w:tcW w:w="1701" w:type="dxa"/>
          </w:tcPr>
          <w:p w:rsidR="00984A88" w:rsidRDefault="0099348A" w:rsidP="00984A88">
            <w:pPr>
              <w:rPr>
                <w:rFonts w:ascii="Times New Roman" w:hAnsi="Times New Roman" w:cs="Times New Roman"/>
                <w:sz w:val="24"/>
                <w:szCs w:val="24"/>
                <w:lang w:val="uk-UA"/>
              </w:rPr>
            </w:pPr>
            <w:r w:rsidRPr="008575A6">
              <w:rPr>
                <w:rFonts w:ascii="Times New Roman" w:hAnsi="Times New Roman" w:cs="Times New Roman"/>
                <w:sz w:val="24"/>
                <w:szCs w:val="24"/>
              </w:rPr>
              <w:t xml:space="preserve">5 % </w:t>
            </w:r>
            <w:proofErr w:type="spellStart"/>
            <w:r w:rsidRPr="008575A6">
              <w:rPr>
                <w:rFonts w:ascii="Times New Roman" w:hAnsi="Times New Roman" w:cs="Times New Roman"/>
                <w:sz w:val="24"/>
                <w:szCs w:val="24"/>
              </w:rPr>
              <w:t>від</w:t>
            </w:r>
            <w:proofErr w:type="spellEnd"/>
            <w:r w:rsidRPr="008575A6">
              <w:rPr>
                <w:rFonts w:ascii="Times New Roman" w:hAnsi="Times New Roman" w:cs="Times New Roman"/>
                <w:sz w:val="24"/>
                <w:szCs w:val="24"/>
              </w:rPr>
              <w:t xml:space="preserve"> </w:t>
            </w:r>
          </w:p>
          <w:p w:rsidR="0099348A" w:rsidRPr="00984A88" w:rsidRDefault="00984A88" w:rsidP="00984A88">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о.п.р</w:t>
            </w:r>
            <w:proofErr w:type="spellEnd"/>
            <w:r>
              <w:rPr>
                <w:rFonts w:ascii="Times New Roman" w:hAnsi="Times New Roman" w:cs="Times New Roman"/>
                <w:sz w:val="24"/>
                <w:szCs w:val="24"/>
                <w:lang w:val="uk-UA"/>
              </w:rPr>
              <w:t>.</w:t>
            </w:r>
          </w:p>
        </w:tc>
        <w:tc>
          <w:tcPr>
            <w:tcW w:w="1985" w:type="dxa"/>
          </w:tcPr>
          <w:p w:rsidR="0099348A" w:rsidRPr="00531EC7" w:rsidRDefault="00984A88" w:rsidP="003C2DCD">
            <w:pPr>
              <w:rPr>
                <w:rFonts w:ascii="Times New Roman" w:hAnsi="Times New Roman" w:cs="Times New Roman"/>
                <w:sz w:val="24"/>
                <w:szCs w:val="24"/>
                <w:lang w:val="uk-UA"/>
              </w:rPr>
            </w:pPr>
            <w:r w:rsidRPr="00531EC7">
              <w:rPr>
                <w:rFonts w:ascii="Times New Roman" w:hAnsi="Times New Roman" w:cs="Times New Roman"/>
                <w:sz w:val="24"/>
                <w:szCs w:val="24"/>
                <w:lang w:val="uk-UA"/>
              </w:rPr>
              <w:t>1512,55</w:t>
            </w:r>
          </w:p>
        </w:tc>
        <w:tc>
          <w:tcPr>
            <w:tcW w:w="1985" w:type="dxa"/>
          </w:tcPr>
          <w:p w:rsidR="0099348A" w:rsidRPr="001C75AA" w:rsidRDefault="001C75AA" w:rsidP="003C2DCD">
            <w:pPr>
              <w:rPr>
                <w:rFonts w:ascii="Times New Roman" w:hAnsi="Times New Roman" w:cs="Times New Roman"/>
                <w:b/>
                <w:sz w:val="24"/>
                <w:szCs w:val="24"/>
                <w:lang w:val="uk-UA"/>
              </w:rPr>
            </w:pPr>
            <w:r w:rsidRPr="00984A88">
              <w:rPr>
                <w:rFonts w:ascii="Times New Roman" w:hAnsi="Times New Roman" w:cs="Times New Roman"/>
                <w:b/>
                <w:sz w:val="24"/>
                <w:szCs w:val="24"/>
                <w:lang w:val="uk-UA"/>
              </w:rPr>
              <w:t xml:space="preserve">0,3 % від </w:t>
            </w:r>
            <w:proofErr w:type="spellStart"/>
            <w:r>
              <w:rPr>
                <w:rFonts w:ascii="Times New Roman" w:hAnsi="Times New Roman" w:cs="Times New Roman"/>
                <w:b/>
                <w:sz w:val="24"/>
                <w:szCs w:val="24"/>
                <w:lang w:val="uk-UA"/>
              </w:rPr>
              <w:t>о.п.р</w:t>
            </w:r>
            <w:proofErr w:type="spellEnd"/>
            <w:r>
              <w:rPr>
                <w:rFonts w:ascii="Times New Roman" w:hAnsi="Times New Roman" w:cs="Times New Roman"/>
                <w:b/>
                <w:sz w:val="24"/>
                <w:szCs w:val="24"/>
                <w:lang w:val="uk-UA"/>
              </w:rPr>
              <w:t>.</w:t>
            </w:r>
          </w:p>
        </w:tc>
        <w:tc>
          <w:tcPr>
            <w:tcW w:w="1701" w:type="dxa"/>
          </w:tcPr>
          <w:p w:rsidR="0099348A" w:rsidRPr="00531EC7" w:rsidRDefault="00984A88" w:rsidP="003C2DCD">
            <w:pPr>
              <w:rPr>
                <w:rFonts w:ascii="Times New Roman" w:hAnsi="Times New Roman" w:cs="Times New Roman"/>
                <w:b/>
                <w:sz w:val="24"/>
                <w:szCs w:val="24"/>
                <w:lang w:val="uk-UA"/>
              </w:rPr>
            </w:pPr>
            <w:r w:rsidRPr="00531EC7">
              <w:rPr>
                <w:rFonts w:ascii="Times New Roman" w:hAnsi="Times New Roman" w:cs="Times New Roman"/>
                <w:b/>
                <w:sz w:val="24"/>
                <w:szCs w:val="24"/>
                <w:lang w:val="uk-UA"/>
              </w:rPr>
              <w:t>90,75</w:t>
            </w:r>
          </w:p>
        </w:tc>
      </w:tr>
      <w:tr w:rsidR="0099348A" w:rsidRPr="00C33F9A" w:rsidTr="003C2DCD">
        <w:tc>
          <w:tcPr>
            <w:tcW w:w="15985" w:type="dxa"/>
            <w:gridSpan w:val="10"/>
          </w:tcPr>
          <w:p w:rsidR="0099348A" w:rsidRPr="00542AC0" w:rsidRDefault="0099348A" w:rsidP="00542AC0">
            <w:pPr>
              <w:rPr>
                <w:rFonts w:ascii="Times New Roman" w:hAnsi="Times New Roman" w:cs="Times New Roman"/>
                <w:sz w:val="24"/>
                <w:szCs w:val="24"/>
                <w:lang w:val="uk-UA"/>
              </w:rPr>
            </w:pPr>
            <w:r>
              <w:rPr>
                <w:rFonts w:ascii="Times New Roman" w:hAnsi="Times New Roman" w:cs="Times New Roman"/>
                <w:sz w:val="24"/>
                <w:szCs w:val="24"/>
                <w:lang w:val="uk-UA"/>
              </w:rPr>
              <w:t>Землі житлової забудови</w:t>
            </w:r>
            <w:r w:rsidRPr="00542AC0">
              <w:rPr>
                <w:lang w:val="uk-UA"/>
              </w:rPr>
              <w:t xml:space="preserve"> </w:t>
            </w:r>
            <w:r w:rsidRPr="00542AC0">
              <w:rPr>
                <w:rFonts w:ascii="Times New Roman" w:hAnsi="Times New Roman" w:cs="Times New Roman"/>
                <w:sz w:val="24"/>
                <w:szCs w:val="24"/>
                <w:lang w:val="uk-UA"/>
              </w:rPr>
              <w:t>згідно з Класифікацією видів цільового призначення земель, затвердженою наказом Держкомзему від 23 липня 2010 р. № 548, а саме:</w:t>
            </w:r>
            <w:r>
              <w:rPr>
                <w:rFonts w:ascii="Times New Roman" w:hAnsi="Times New Roman" w:cs="Times New Roman"/>
                <w:sz w:val="24"/>
                <w:szCs w:val="24"/>
                <w:lang w:val="uk-UA"/>
              </w:rPr>
              <w:t xml:space="preserve"> </w:t>
            </w:r>
            <w:r w:rsidRPr="00531EC7">
              <w:rPr>
                <w:rFonts w:ascii="Times New Roman" w:hAnsi="Times New Roman" w:cs="Times New Roman"/>
                <w:b/>
                <w:i/>
                <w:sz w:val="24"/>
                <w:szCs w:val="24"/>
                <w:lang w:val="uk-UA"/>
              </w:rPr>
              <w:t>Для будівництва і обслуговування житлового будинку, господарських будівель і споруд (присадибна ділянка),</w:t>
            </w:r>
            <w:r>
              <w:rPr>
                <w:rFonts w:ascii="Times New Roman" w:hAnsi="Times New Roman" w:cs="Times New Roman"/>
                <w:sz w:val="24"/>
                <w:szCs w:val="24"/>
                <w:lang w:val="uk-UA"/>
              </w:rPr>
              <w:t xml:space="preserve"> </w:t>
            </w:r>
            <w:r w:rsidRPr="005A5113">
              <w:rPr>
                <w:rFonts w:ascii="Times New Roman" w:hAnsi="Times New Roman" w:cs="Times New Roman"/>
                <w:b/>
                <w:i/>
                <w:sz w:val="24"/>
                <w:szCs w:val="24"/>
                <w:lang w:val="uk-UA"/>
              </w:rPr>
              <w:t>Для колективного житлового будівництва, Для будівництва і обслуговування багатоквартирного житлового будинку, Для будівництва і обслуговування будівель тимчасового проживання</w:t>
            </w:r>
          </w:p>
        </w:tc>
      </w:tr>
      <w:tr w:rsidR="0099348A" w:rsidRPr="00C33F9A" w:rsidTr="00226B90">
        <w:tc>
          <w:tcPr>
            <w:tcW w:w="675" w:type="dxa"/>
          </w:tcPr>
          <w:p w:rsidR="0099348A" w:rsidRDefault="0099348A" w:rsidP="008575A6">
            <w:pP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p w:rsidR="003C2DCD" w:rsidRDefault="003C2DCD" w:rsidP="008575A6">
            <w:pPr>
              <w:rPr>
                <w:rFonts w:ascii="Times New Roman" w:hAnsi="Times New Roman" w:cs="Times New Roman"/>
                <w:sz w:val="16"/>
                <w:szCs w:val="16"/>
                <w:lang w:val="uk-UA"/>
              </w:rPr>
            </w:pPr>
            <w:r>
              <w:rPr>
                <w:rFonts w:ascii="Times New Roman" w:hAnsi="Times New Roman" w:cs="Times New Roman"/>
                <w:sz w:val="16"/>
                <w:szCs w:val="16"/>
                <w:lang w:val="uk-UA"/>
              </w:rPr>
              <w:t>1898,03:30=</w:t>
            </w:r>
          </w:p>
          <w:p w:rsidR="003C2DCD" w:rsidRPr="003C2DCD" w:rsidRDefault="003C2DCD" w:rsidP="008575A6">
            <w:pPr>
              <w:rPr>
                <w:rFonts w:ascii="Times New Roman" w:hAnsi="Times New Roman" w:cs="Times New Roman"/>
                <w:sz w:val="16"/>
                <w:szCs w:val="16"/>
                <w:lang w:val="uk-UA"/>
              </w:rPr>
            </w:pPr>
            <w:r>
              <w:rPr>
                <w:rFonts w:ascii="Times New Roman" w:hAnsi="Times New Roman" w:cs="Times New Roman"/>
                <w:sz w:val="16"/>
                <w:szCs w:val="16"/>
                <w:lang w:val="uk-UA"/>
              </w:rPr>
              <w:t>63,2677квм</w:t>
            </w:r>
          </w:p>
        </w:tc>
        <w:tc>
          <w:tcPr>
            <w:tcW w:w="1560" w:type="dxa"/>
          </w:tcPr>
          <w:p w:rsidR="0099348A" w:rsidRPr="005A5113" w:rsidRDefault="0099348A" w:rsidP="003C2DCD">
            <w:pPr>
              <w:rPr>
                <w:rFonts w:ascii="Times New Roman" w:hAnsi="Times New Roman" w:cs="Times New Roman"/>
                <w:sz w:val="24"/>
                <w:szCs w:val="24"/>
              </w:rPr>
            </w:pPr>
            <w:proofErr w:type="spellStart"/>
            <w:r w:rsidRPr="005A5113">
              <w:rPr>
                <w:rFonts w:ascii="Times New Roman" w:hAnsi="Times New Roman" w:cs="Times New Roman"/>
                <w:sz w:val="24"/>
                <w:szCs w:val="24"/>
              </w:rPr>
              <w:t>Земельні</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ділянки</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нормативну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грошову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оцінку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яких</w:t>
            </w:r>
            <w:proofErr w:type="spellEnd"/>
            <w:r w:rsidRPr="005A5113">
              <w:rPr>
                <w:rFonts w:ascii="Times New Roman" w:hAnsi="Times New Roman" w:cs="Times New Roman"/>
                <w:sz w:val="24"/>
                <w:szCs w:val="24"/>
              </w:rPr>
              <w:t xml:space="preserve"> проведено</w:t>
            </w:r>
          </w:p>
        </w:tc>
        <w:tc>
          <w:tcPr>
            <w:tcW w:w="1701" w:type="dxa"/>
          </w:tcPr>
          <w:p w:rsidR="0099348A" w:rsidRPr="00542AC0" w:rsidRDefault="0099348A" w:rsidP="003C2DCD">
            <w:pPr>
              <w:rPr>
                <w:rFonts w:ascii="Times New Roman" w:hAnsi="Times New Roman" w:cs="Times New Roman"/>
                <w:sz w:val="24"/>
                <w:szCs w:val="24"/>
                <w:lang w:val="uk-UA"/>
              </w:rPr>
            </w:pPr>
            <w:r>
              <w:rPr>
                <w:rFonts w:ascii="Times New Roman" w:hAnsi="Times New Roman" w:cs="Times New Roman"/>
                <w:sz w:val="24"/>
                <w:szCs w:val="24"/>
                <w:lang w:val="uk-UA"/>
              </w:rPr>
              <w:t xml:space="preserve">0,1 % від </w:t>
            </w:r>
            <w:proofErr w:type="spellStart"/>
            <w:r>
              <w:rPr>
                <w:rFonts w:ascii="Times New Roman" w:hAnsi="Times New Roman" w:cs="Times New Roman"/>
                <w:sz w:val="24"/>
                <w:szCs w:val="24"/>
                <w:lang w:val="uk-UA"/>
              </w:rPr>
              <w:t>н.г.о</w:t>
            </w:r>
            <w:proofErr w:type="spellEnd"/>
            <w:r>
              <w:rPr>
                <w:rFonts w:ascii="Times New Roman" w:hAnsi="Times New Roman" w:cs="Times New Roman"/>
                <w:sz w:val="24"/>
                <w:szCs w:val="24"/>
                <w:lang w:val="uk-UA"/>
              </w:rPr>
              <w:t>.</w:t>
            </w:r>
          </w:p>
        </w:tc>
        <w:tc>
          <w:tcPr>
            <w:tcW w:w="1417" w:type="dxa"/>
          </w:tcPr>
          <w:p w:rsidR="0099348A" w:rsidRPr="00542AC0" w:rsidRDefault="00FA6D5F" w:rsidP="003C2DCD">
            <w:pPr>
              <w:rPr>
                <w:rFonts w:ascii="Times New Roman" w:hAnsi="Times New Roman" w:cs="Times New Roman"/>
                <w:sz w:val="24"/>
                <w:szCs w:val="24"/>
                <w:lang w:val="uk-UA"/>
              </w:rPr>
            </w:pPr>
            <w:r>
              <w:rPr>
                <w:rFonts w:ascii="Times New Roman" w:hAnsi="Times New Roman" w:cs="Times New Roman"/>
                <w:sz w:val="24"/>
                <w:szCs w:val="24"/>
                <w:lang w:val="uk-UA"/>
              </w:rPr>
              <w:t>632,78</w:t>
            </w:r>
          </w:p>
        </w:tc>
        <w:tc>
          <w:tcPr>
            <w:tcW w:w="1701" w:type="dxa"/>
          </w:tcPr>
          <w:p w:rsidR="0099348A" w:rsidRPr="00542AC0" w:rsidRDefault="0099348A" w:rsidP="003C2DCD">
            <w:pPr>
              <w:rPr>
                <w:rFonts w:ascii="Times New Roman" w:hAnsi="Times New Roman" w:cs="Times New Roman"/>
                <w:sz w:val="24"/>
                <w:szCs w:val="24"/>
                <w:lang w:val="uk-UA"/>
              </w:rPr>
            </w:pPr>
            <w:r>
              <w:rPr>
                <w:rFonts w:ascii="Times New Roman" w:hAnsi="Times New Roman" w:cs="Times New Roman"/>
                <w:sz w:val="24"/>
                <w:szCs w:val="24"/>
                <w:lang w:val="uk-UA"/>
              </w:rPr>
              <w:t xml:space="preserve">1,5 % від </w:t>
            </w:r>
            <w:proofErr w:type="spellStart"/>
            <w:r>
              <w:rPr>
                <w:rFonts w:ascii="Times New Roman" w:hAnsi="Times New Roman" w:cs="Times New Roman"/>
                <w:sz w:val="24"/>
                <w:szCs w:val="24"/>
                <w:lang w:val="uk-UA"/>
              </w:rPr>
              <w:t>н.г.о</w:t>
            </w:r>
            <w:proofErr w:type="spellEnd"/>
            <w:r>
              <w:rPr>
                <w:rFonts w:ascii="Times New Roman" w:hAnsi="Times New Roman" w:cs="Times New Roman"/>
                <w:sz w:val="24"/>
                <w:szCs w:val="24"/>
                <w:lang w:val="uk-UA"/>
              </w:rPr>
              <w:t>.</w:t>
            </w:r>
          </w:p>
        </w:tc>
        <w:tc>
          <w:tcPr>
            <w:tcW w:w="1559" w:type="dxa"/>
          </w:tcPr>
          <w:p w:rsidR="0099348A" w:rsidRPr="00542AC0" w:rsidRDefault="00FA6D5F" w:rsidP="003C2DCD">
            <w:pPr>
              <w:rPr>
                <w:rFonts w:ascii="Times New Roman" w:hAnsi="Times New Roman" w:cs="Times New Roman"/>
                <w:sz w:val="24"/>
                <w:szCs w:val="24"/>
                <w:lang w:val="uk-UA"/>
              </w:rPr>
            </w:pPr>
            <w:r>
              <w:rPr>
                <w:rFonts w:ascii="Times New Roman" w:hAnsi="Times New Roman" w:cs="Times New Roman"/>
                <w:sz w:val="24"/>
                <w:szCs w:val="24"/>
                <w:lang w:val="uk-UA"/>
              </w:rPr>
              <w:t>9491,66</w:t>
            </w:r>
          </w:p>
        </w:tc>
        <w:tc>
          <w:tcPr>
            <w:tcW w:w="1701" w:type="dxa"/>
          </w:tcPr>
          <w:p w:rsidR="0099348A" w:rsidRPr="00542AC0" w:rsidRDefault="0099348A" w:rsidP="003C2DCD">
            <w:pPr>
              <w:rPr>
                <w:rFonts w:ascii="Times New Roman" w:hAnsi="Times New Roman" w:cs="Times New Roman"/>
                <w:sz w:val="24"/>
                <w:szCs w:val="24"/>
                <w:lang w:val="uk-UA"/>
              </w:rPr>
            </w:pPr>
            <w:r>
              <w:rPr>
                <w:rFonts w:ascii="Times New Roman" w:hAnsi="Times New Roman" w:cs="Times New Roman"/>
                <w:sz w:val="24"/>
                <w:szCs w:val="24"/>
                <w:lang w:val="uk-UA"/>
              </w:rPr>
              <w:t xml:space="preserve">3 % від </w:t>
            </w:r>
            <w:proofErr w:type="spellStart"/>
            <w:r>
              <w:rPr>
                <w:rFonts w:ascii="Times New Roman" w:hAnsi="Times New Roman" w:cs="Times New Roman"/>
                <w:sz w:val="24"/>
                <w:szCs w:val="24"/>
                <w:lang w:val="uk-UA"/>
              </w:rPr>
              <w:t>н.г.о</w:t>
            </w:r>
            <w:proofErr w:type="spellEnd"/>
            <w:r>
              <w:rPr>
                <w:rFonts w:ascii="Times New Roman" w:hAnsi="Times New Roman" w:cs="Times New Roman"/>
                <w:sz w:val="24"/>
                <w:szCs w:val="24"/>
                <w:lang w:val="uk-UA"/>
              </w:rPr>
              <w:t>.</w:t>
            </w:r>
          </w:p>
        </w:tc>
        <w:tc>
          <w:tcPr>
            <w:tcW w:w="1985" w:type="dxa"/>
          </w:tcPr>
          <w:p w:rsidR="0099348A" w:rsidRPr="00531EC7" w:rsidRDefault="00FA6D5F" w:rsidP="003C2DCD">
            <w:pPr>
              <w:rPr>
                <w:rFonts w:ascii="Times New Roman" w:hAnsi="Times New Roman" w:cs="Times New Roman"/>
                <w:sz w:val="24"/>
                <w:szCs w:val="24"/>
                <w:lang w:val="uk-UA"/>
              </w:rPr>
            </w:pPr>
            <w:r w:rsidRPr="00531EC7">
              <w:rPr>
                <w:rFonts w:ascii="Times New Roman" w:hAnsi="Times New Roman" w:cs="Times New Roman"/>
                <w:sz w:val="24"/>
                <w:szCs w:val="24"/>
                <w:lang w:val="uk-UA"/>
              </w:rPr>
              <w:t>18983,31</w:t>
            </w:r>
          </w:p>
        </w:tc>
        <w:tc>
          <w:tcPr>
            <w:tcW w:w="1985" w:type="dxa"/>
          </w:tcPr>
          <w:p w:rsidR="0099348A" w:rsidRPr="00542AC0" w:rsidRDefault="0099348A" w:rsidP="003C2DCD">
            <w:pPr>
              <w:rPr>
                <w:rFonts w:ascii="Times New Roman" w:hAnsi="Times New Roman" w:cs="Times New Roman"/>
                <w:b/>
                <w:sz w:val="24"/>
                <w:szCs w:val="24"/>
                <w:lang w:val="uk-UA"/>
              </w:rPr>
            </w:pPr>
            <w:r>
              <w:rPr>
                <w:rFonts w:ascii="Times New Roman" w:hAnsi="Times New Roman" w:cs="Times New Roman"/>
                <w:b/>
                <w:sz w:val="24"/>
                <w:szCs w:val="24"/>
                <w:lang w:val="uk-UA"/>
              </w:rPr>
              <w:t xml:space="preserve">0,1 % від </w:t>
            </w:r>
            <w:proofErr w:type="spellStart"/>
            <w:r>
              <w:rPr>
                <w:rFonts w:ascii="Times New Roman" w:hAnsi="Times New Roman" w:cs="Times New Roman"/>
                <w:b/>
                <w:sz w:val="24"/>
                <w:szCs w:val="24"/>
                <w:lang w:val="uk-UA"/>
              </w:rPr>
              <w:t>н.г.о</w:t>
            </w:r>
            <w:proofErr w:type="spellEnd"/>
            <w:r>
              <w:rPr>
                <w:rFonts w:ascii="Times New Roman" w:hAnsi="Times New Roman" w:cs="Times New Roman"/>
                <w:b/>
                <w:sz w:val="24"/>
                <w:szCs w:val="24"/>
                <w:lang w:val="uk-UA"/>
              </w:rPr>
              <w:t>.</w:t>
            </w:r>
          </w:p>
        </w:tc>
        <w:tc>
          <w:tcPr>
            <w:tcW w:w="1701" w:type="dxa"/>
          </w:tcPr>
          <w:p w:rsidR="0099348A" w:rsidRPr="00531EC7" w:rsidRDefault="00FA6D5F" w:rsidP="003C2DCD">
            <w:pPr>
              <w:rPr>
                <w:rFonts w:ascii="Times New Roman" w:hAnsi="Times New Roman" w:cs="Times New Roman"/>
                <w:b/>
                <w:sz w:val="24"/>
                <w:szCs w:val="24"/>
                <w:lang w:val="uk-UA"/>
              </w:rPr>
            </w:pPr>
            <w:r w:rsidRPr="00531EC7">
              <w:rPr>
                <w:rFonts w:ascii="Times New Roman" w:hAnsi="Times New Roman" w:cs="Times New Roman"/>
                <w:b/>
                <w:sz w:val="24"/>
                <w:szCs w:val="24"/>
                <w:lang w:val="uk-UA"/>
              </w:rPr>
              <w:t>632,78</w:t>
            </w:r>
          </w:p>
        </w:tc>
      </w:tr>
      <w:tr w:rsidR="0099348A" w:rsidRPr="00C33F9A" w:rsidTr="00226B90">
        <w:tc>
          <w:tcPr>
            <w:tcW w:w="675" w:type="dxa"/>
          </w:tcPr>
          <w:p w:rsidR="0099348A" w:rsidRPr="008575A6" w:rsidRDefault="0099348A" w:rsidP="008575A6">
            <w:pPr>
              <w:rPr>
                <w:rFonts w:ascii="Times New Roman" w:hAnsi="Times New Roman" w:cs="Times New Roman"/>
                <w:sz w:val="24"/>
                <w:szCs w:val="24"/>
                <w:lang w:val="uk-UA"/>
              </w:rPr>
            </w:pPr>
          </w:p>
        </w:tc>
        <w:tc>
          <w:tcPr>
            <w:tcW w:w="1560" w:type="dxa"/>
          </w:tcPr>
          <w:p w:rsidR="0099348A" w:rsidRPr="005A5113" w:rsidRDefault="0099348A" w:rsidP="003C2DCD">
            <w:pPr>
              <w:rPr>
                <w:rFonts w:ascii="Times New Roman" w:hAnsi="Times New Roman" w:cs="Times New Roman"/>
                <w:sz w:val="24"/>
                <w:szCs w:val="24"/>
              </w:rPr>
            </w:pPr>
            <w:proofErr w:type="spellStart"/>
            <w:r w:rsidRPr="005A5113">
              <w:rPr>
                <w:rFonts w:ascii="Times New Roman" w:hAnsi="Times New Roman" w:cs="Times New Roman"/>
                <w:sz w:val="24"/>
                <w:szCs w:val="24"/>
              </w:rPr>
              <w:t>Земельні</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ділянки</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нормативну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грошову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оцінку</w:t>
            </w:r>
            <w:proofErr w:type="spellEnd"/>
            <w:r w:rsidRPr="005A5113">
              <w:rPr>
                <w:rFonts w:ascii="Times New Roman" w:hAnsi="Times New Roman" w:cs="Times New Roman"/>
                <w:sz w:val="24"/>
                <w:szCs w:val="24"/>
              </w:rPr>
              <w:t xml:space="preserve"> </w:t>
            </w:r>
            <w:proofErr w:type="spellStart"/>
            <w:r w:rsidRPr="005A5113">
              <w:rPr>
                <w:rFonts w:ascii="Times New Roman" w:hAnsi="Times New Roman" w:cs="Times New Roman"/>
                <w:sz w:val="24"/>
                <w:szCs w:val="24"/>
              </w:rPr>
              <w:t>яких</w:t>
            </w:r>
            <w:proofErr w:type="spellEnd"/>
            <w:r w:rsidRPr="005A5113">
              <w:rPr>
                <w:rFonts w:ascii="Times New Roman" w:hAnsi="Times New Roman" w:cs="Times New Roman"/>
                <w:sz w:val="24"/>
                <w:szCs w:val="24"/>
              </w:rPr>
              <w:t xml:space="preserve"> не проведено</w:t>
            </w:r>
          </w:p>
        </w:tc>
        <w:tc>
          <w:tcPr>
            <w:tcW w:w="1701" w:type="dxa"/>
          </w:tcPr>
          <w:p w:rsidR="0099348A" w:rsidRPr="00542AC0" w:rsidRDefault="0099348A" w:rsidP="004C3686">
            <w:pPr>
              <w:rPr>
                <w:rFonts w:ascii="Times New Roman" w:hAnsi="Times New Roman" w:cs="Times New Roman"/>
                <w:sz w:val="24"/>
                <w:szCs w:val="24"/>
                <w:lang w:val="uk-UA"/>
              </w:rPr>
            </w:pPr>
            <w:r>
              <w:rPr>
                <w:rFonts w:ascii="Times New Roman" w:hAnsi="Times New Roman" w:cs="Times New Roman"/>
                <w:sz w:val="24"/>
                <w:szCs w:val="24"/>
                <w:lang w:val="uk-UA"/>
              </w:rPr>
              <w:t xml:space="preserve">0,1 % від </w:t>
            </w:r>
            <w:proofErr w:type="spellStart"/>
            <w:r w:rsidR="004C3686">
              <w:rPr>
                <w:rFonts w:ascii="Times New Roman" w:hAnsi="Times New Roman" w:cs="Times New Roman"/>
                <w:sz w:val="24"/>
                <w:szCs w:val="24"/>
                <w:lang w:val="uk-UA"/>
              </w:rPr>
              <w:t>о.п.р</w:t>
            </w:r>
            <w:proofErr w:type="spellEnd"/>
            <w:r w:rsidR="004C3686">
              <w:rPr>
                <w:rFonts w:ascii="Times New Roman" w:hAnsi="Times New Roman" w:cs="Times New Roman"/>
                <w:sz w:val="24"/>
                <w:szCs w:val="24"/>
                <w:lang w:val="uk-UA"/>
              </w:rPr>
              <w:t>.</w:t>
            </w:r>
          </w:p>
        </w:tc>
        <w:tc>
          <w:tcPr>
            <w:tcW w:w="1417" w:type="dxa"/>
          </w:tcPr>
          <w:p w:rsidR="0099348A" w:rsidRPr="00542AC0"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30,25</w:t>
            </w:r>
          </w:p>
        </w:tc>
        <w:tc>
          <w:tcPr>
            <w:tcW w:w="1701" w:type="dxa"/>
          </w:tcPr>
          <w:p w:rsidR="0099348A" w:rsidRPr="00542AC0" w:rsidRDefault="0099348A" w:rsidP="003C2DCD">
            <w:pPr>
              <w:rPr>
                <w:rFonts w:ascii="Times New Roman" w:hAnsi="Times New Roman" w:cs="Times New Roman"/>
                <w:sz w:val="24"/>
                <w:szCs w:val="24"/>
                <w:lang w:val="uk-UA"/>
              </w:rPr>
            </w:pPr>
            <w:r>
              <w:rPr>
                <w:rFonts w:ascii="Times New Roman" w:hAnsi="Times New Roman" w:cs="Times New Roman"/>
                <w:sz w:val="24"/>
                <w:szCs w:val="24"/>
                <w:lang w:val="uk-UA"/>
              </w:rPr>
              <w:t xml:space="preserve">2,5 % від </w:t>
            </w:r>
            <w:proofErr w:type="spellStart"/>
            <w:r>
              <w:rPr>
                <w:rFonts w:ascii="Times New Roman" w:hAnsi="Times New Roman" w:cs="Times New Roman"/>
                <w:sz w:val="24"/>
                <w:szCs w:val="24"/>
                <w:lang w:val="uk-UA"/>
              </w:rPr>
              <w:t>н.г.о</w:t>
            </w:r>
            <w:proofErr w:type="spellEnd"/>
            <w:r>
              <w:rPr>
                <w:rFonts w:ascii="Times New Roman" w:hAnsi="Times New Roman" w:cs="Times New Roman"/>
                <w:sz w:val="24"/>
                <w:szCs w:val="24"/>
                <w:lang w:val="uk-UA"/>
              </w:rPr>
              <w:t>.</w:t>
            </w:r>
          </w:p>
        </w:tc>
        <w:tc>
          <w:tcPr>
            <w:tcW w:w="1559" w:type="dxa"/>
          </w:tcPr>
          <w:p w:rsidR="0099348A" w:rsidRPr="00542AC0" w:rsidRDefault="00FA6D5F" w:rsidP="003C2DCD">
            <w:pPr>
              <w:rPr>
                <w:rFonts w:ascii="Times New Roman" w:hAnsi="Times New Roman" w:cs="Times New Roman"/>
                <w:sz w:val="24"/>
                <w:szCs w:val="24"/>
                <w:lang w:val="uk-UA"/>
              </w:rPr>
            </w:pPr>
            <w:r>
              <w:rPr>
                <w:rFonts w:ascii="Times New Roman" w:hAnsi="Times New Roman" w:cs="Times New Roman"/>
                <w:sz w:val="24"/>
                <w:szCs w:val="24"/>
                <w:lang w:val="uk-UA"/>
              </w:rPr>
              <w:t>756,28</w:t>
            </w:r>
          </w:p>
        </w:tc>
        <w:tc>
          <w:tcPr>
            <w:tcW w:w="1701" w:type="dxa"/>
          </w:tcPr>
          <w:p w:rsidR="0099348A" w:rsidRPr="00542AC0" w:rsidRDefault="0099348A" w:rsidP="003C2DCD">
            <w:pPr>
              <w:rPr>
                <w:rFonts w:ascii="Times New Roman" w:hAnsi="Times New Roman" w:cs="Times New Roman"/>
                <w:sz w:val="24"/>
                <w:szCs w:val="24"/>
                <w:lang w:val="uk-UA"/>
              </w:rPr>
            </w:pPr>
            <w:r>
              <w:rPr>
                <w:rFonts w:ascii="Times New Roman" w:hAnsi="Times New Roman" w:cs="Times New Roman"/>
                <w:sz w:val="24"/>
                <w:szCs w:val="24"/>
                <w:lang w:val="uk-UA"/>
              </w:rPr>
              <w:t xml:space="preserve">5 % від </w:t>
            </w:r>
            <w:proofErr w:type="spellStart"/>
            <w:r>
              <w:rPr>
                <w:rFonts w:ascii="Times New Roman" w:hAnsi="Times New Roman" w:cs="Times New Roman"/>
                <w:sz w:val="24"/>
                <w:szCs w:val="24"/>
                <w:lang w:val="uk-UA"/>
              </w:rPr>
              <w:t>н.г.о</w:t>
            </w:r>
            <w:proofErr w:type="spellEnd"/>
            <w:r>
              <w:rPr>
                <w:rFonts w:ascii="Times New Roman" w:hAnsi="Times New Roman" w:cs="Times New Roman"/>
                <w:sz w:val="24"/>
                <w:szCs w:val="24"/>
                <w:lang w:val="uk-UA"/>
              </w:rPr>
              <w:t>.</w:t>
            </w:r>
          </w:p>
        </w:tc>
        <w:tc>
          <w:tcPr>
            <w:tcW w:w="1985" w:type="dxa"/>
          </w:tcPr>
          <w:p w:rsidR="0099348A" w:rsidRPr="00531EC7" w:rsidRDefault="00FA6D5F" w:rsidP="003C2DCD">
            <w:pPr>
              <w:rPr>
                <w:rFonts w:ascii="Times New Roman" w:hAnsi="Times New Roman" w:cs="Times New Roman"/>
                <w:sz w:val="24"/>
                <w:szCs w:val="24"/>
                <w:lang w:val="uk-UA"/>
              </w:rPr>
            </w:pPr>
            <w:r w:rsidRPr="00531EC7">
              <w:rPr>
                <w:rFonts w:ascii="Times New Roman" w:hAnsi="Times New Roman" w:cs="Times New Roman"/>
                <w:sz w:val="24"/>
                <w:szCs w:val="24"/>
                <w:lang w:val="uk-UA"/>
              </w:rPr>
              <w:t>1512,55</w:t>
            </w:r>
          </w:p>
        </w:tc>
        <w:tc>
          <w:tcPr>
            <w:tcW w:w="1985" w:type="dxa"/>
          </w:tcPr>
          <w:p w:rsidR="0099348A" w:rsidRPr="00542AC0" w:rsidRDefault="0099348A" w:rsidP="003C2DCD">
            <w:pPr>
              <w:rPr>
                <w:rFonts w:ascii="Times New Roman" w:hAnsi="Times New Roman" w:cs="Times New Roman"/>
                <w:b/>
                <w:sz w:val="24"/>
                <w:szCs w:val="24"/>
                <w:lang w:val="uk-UA"/>
              </w:rPr>
            </w:pPr>
            <w:r w:rsidRPr="0099348A">
              <w:rPr>
                <w:rFonts w:ascii="Times New Roman" w:hAnsi="Times New Roman" w:cs="Times New Roman"/>
                <w:b/>
                <w:sz w:val="24"/>
                <w:szCs w:val="24"/>
                <w:lang w:val="uk-UA"/>
              </w:rPr>
              <w:t xml:space="preserve">2 % від </w:t>
            </w:r>
            <w:proofErr w:type="spellStart"/>
            <w:r w:rsidRPr="0099348A">
              <w:rPr>
                <w:rFonts w:ascii="Times New Roman" w:hAnsi="Times New Roman" w:cs="Times New Roman"/>
                <w:b/>
                <w:sz w:val="24"/>
                <w:szCs w:val="24"/>
                <w:lang w:val="uk-UA"/>
              </w:rPr>
              <w:t>н.г.о</w:t>
            </w:r>
            <w:proofErr w:type="spellEnd"/>
            <w:r w:rsidRPr="0099348A">
              <w:rPr>
                <w:rFonts w:ascii="Times New Roman" w:hAnsi="Times New Roman" w:cs="Times New Roman"/>
                <w:b/>
                <w:sz w:val="24"/>
                <w:szCs w:val="24"/>
                <w:lang w:val="uk-UA"/>
              </w:rPr>
              <w:t>.</w:t>
            </w:r>
          </w:p>
        </w:tc>
        <w:tc>
          <w:tcPr>
            <w:tcW w:w="1701" w:type="dxa"/>
          </w:tcPr>
          <w:p w:rsidR="0099348A" w:rsidRPr="00531EC7" w:rsidRDefault="00FA6D5F" w:rsidP="003C2DCD">
            <w:pPr>
              <w:rPr>
                <w:rFonts w:ascii="Times New Roman" w:hAnsi="Times New Roman" w:cs="Times New Roman"/>
                <w:b/>
                <w:sz w:val="24"/>
                <w:szCs w:val="24"/>
                <w:lang w:val="uk-UA"/>
              </w:rPr>
            </w:pPr>
            <w:r w:rsidRPr="00531EC7">
              <w:rPr>
                <w:rFonts w:ascii="Times New Roman" w:hAnsi="Times New Roman" w:cs="Times New Roman"/>
                <w:b/>
                <w:sz w:val="24"/>
                <w:szCs w:val="24"/>
                <w:lang w:val="uk-UA"/>
              </w:rPr>
              <w:t>605,02</w:t>
            </w:r>
          </w:p>
        </w:tc>
      </w:tr>
      <w:tr w:rsidR="0099348A" w:rsidRPr="00C33F9A" w:rsidTr="003C2DCD">
        <w:tc>
          <w:tcPr>
            <w:tcW w:w="15985" w:type="dxa"/>
            <w:gridSpan w:val="10"/>
          </w:tcPr>
          <w:p w:rsidR="0099348A" w:rsidRPr="00542AC0" w:rsidRDefault="0099348A" w:rsidP="0099348A">
            <w:pPr>
              <w:rPr>
                <w:rFonts w:ascii="Times New Roman" w:hAnsi="Times New Roman" w:cs="Times New Roman"/>
                <w:sz w:val="24"/>
                <w:szCs w:val="24"/>
                <w:lang w:val="uk-UA"/>
              </w:rPr>
            </w:pPr>
            <w:r w:rsidRPr="0099348A">
              <w:rPr>
                <w:rFonts w:ascii="Times New Roman" w:hAnsi="Times New Roman" w:cs="Times New Roman"/>
                <w:sz w:val="24"/>
                <w:szCs w:val="24"/>
                <w:lang w:val="uk-UA"/>
              </w:rPr>
              <w:t xml:space="preserve">Землі житлової забудови згідно з Класифікацією видів цільового призначення земель, затвердженою наказом Держкомзему від 23 липня 2010 р. № 548, а саме: </w:t>
            </w:r>
            <w:r w:rsidRPr="0099348A">
              <w:rPr>
                <w:rFonts w:ascii="Times New Roman" w:hAnsi="Times New Roman" w:cs="Times New Roman"/>
                <w:b/>
                <w:i/>
                <w:sz w:val="24"/>
                <w:szCs w:val="24"/>
                <w:lang w:val="uk-UA"/>
              </w:rPr>
              <w:t>Для будівництва індивідуальних гаражів, Для колективного гаражного будівництва, Для іншої житлової забудови</w:t>
            </w:r>
            <w:r w:rsidRPr="0099348A">
              <w:rPr>
                <w:rFonts w:ascii="Times New Roman" w:hAnsi="Times New Roman" w:cs="Times New Roman"/>
                <w:sz w:val="24"/>
                <w:szCs w:val="24"/>
                <w:lang w:val="uk-UA"/>
              </w:rPr>
              <w:t xml:space="preserve">  </w:t>
            </w:r>
          </w:p>
        </w:tc>
      </w:tr>
      <w:tr w:rsidR="0099348A" w:rsidRPr="00C33F9A" w:rsidTr="00226B90">
        <w:tc>
          <w:tcPr>
            <w:tcW w:w="675" w:type="dxa"/>
          </w:tcPr>
          <w:p w:rsidR="0099348A" w:rsidRDefault="0099348A" w:rsidP="008575A6">
            <w:pPr>
              <w:rPr>
                <w:rFonts w:ascii="Times New Roman" w:hAnsi="Times New Roman" w:cs="Times New Roman"/>
                <w:sz w:val="24"/>
                <w:szCs w:val="24"/>
                <w:lang w:val="uk-UA"/>
              </w:rPr>
            </w:pPr>
            <w:r>
              <w:rPr>
                <w:rFonts w:ascii="Times New Roman" w:hAnsi="Times New Roman" w:cs="Times New Roman"/>
                <w:sz w:val="24"/>
                <w:szCs w:val="24"/>
                <w:lang w:val="uk-UA"/>
              </w:rPr>
              <w:t>6</w:t>
            </w:r>
          </w:p>
          <w:p w:rsidR="003C2DCD" w:rsidRDefault="003C2DCD" w:rsidP="008575A6">
            <w:pPr>
              <w:rPr>
                <w:rFonts w:ascii="Times New Roman" w:hAnsi="Times New Roman" w:cs="Times New Roman"/>
                <w:sz w:val="24"/>
                <w:szCs w:val="24"/>
                <w:lang w:val="uk-UA"/>
              </w:rPr>
            </w:pPr>
          </w:p>
          <w:p w:rsidR="003C2DCD" w:rsidRPr="003C2DCD" w:rsidRDefault="003C2DCD" w:rsidP="008575A6">
            <w:pPr>
              <w:rPr>
                <w:rFonts w:ascii="Times New Roman" w:hAnsi="Times New Roman" w:cs="Times New Roman"/>
                <w:sz w:val="16"/>
                <w:szCs w:val="16"/>
                <w:lang w:val="uk-UA"/>
              </w:rPr>
            </w:pPr>
            <w:r>
              <w:rPr>
                <w:rFonts w:ascii="Times New Roman" w:hAnsi="Times New Roman" w:cs="Times New Roman"/>
                <w:sz w:val="16"/>
                <w:szCs w:val="16"/>
                <w:lang w:val="uk-UA"/>
              </w:rPr>
              <w:t>632677грнза 1га</w:t>
            </w:r>
          </w:p>
        </w:tc>
        <w:tc>
          <w:tcPr>
            <w:tcW w:w="1560" w:type="dxa"/>
          </w:tcPr>
          <w:p w:rsidR="0099348A" w:rsidRPr="0099348A" w:rsidRDefault="0099348A" w:rsidP="003C2DCD">
            <w:pPr>
              <w:rPr>
                <w:rFonts w:ascii="Times New Roman" w:hAnsi="Times New Roman" w:cs="Times New Roman"/>
                <w:sz w:val="24"/>
                <w:szCs w:val="24"/>
              </w:rPr>
            </w:pPr>
            <w:proofErr w:type="spellStart"/>
            <w:r w:rsidRPr="0099348A">
              <w:rPr>
                <w:rFonts w:ascii="Times New Roman" w:hAnsi="Times New Roman" w:cs="Times New Roman"/>
                <w:sz w:val="24"/>
                <w:szCs w:val="24"/>
              </w:rPr>
              <w:t>Земельні</w:t>
            </w:r>
            <w:proofErr w:type="spellEnd"/>
            <w:r w:rsidRPr="0099348A">
              <w:rPr>
                <w:rFonts w:ascii="Times New Roman" w:hAnsi="Times New Roman" w:cs="Times New Roman"/>
                <w:sz w:val="24"/>
                <w:szCs w:val="24"/>
              </w:rPr>
              <w:t xml:space="preserve"> </w:t>
            </w:r>
            <w:proofErr w:type="spellStart"/>
            <w:r w:rsidRPr="0099348A">
              <w:rPr>
                <w:rFonts w:ascii="Times New Roman" w:hAnsi="Times New Roman" w:cs="Times New Roman"/>
                <w:sz w:val="24"/>
                <w:szCs w:val="24"/>
              </w:rPr>
              <w:t>ділянки</w:t>
            </w:r>
            <w:proofErr w:type="spellEnd"/>
            <w:r w:rsidRPr="0099348A">
              <w:rPr>
                <w:rFonts w:ascii="Times New Roman" w:hAnsi="Times New Roman" w:cs="Times New Roman"/>
                <w:sz w:val="24"/>
                <w:szCs w:val="24"/>
              </w:rPr>
              <w:t xml:space="preserve">, </w:t>
            </w:r>
            <w:proofErr w:type="spellStart"/>
            <w:r w:rsidRPr="0099348A">
              <w:rPr>
                <w:rFonts w:ascii="Times New Roman" w:hAnsi="Times New Roman" w:cs="Times New Roman"/>
                <w:sz w:val="24"/>
                <w:szCs w:val="24"/>
              </w:rPr>
              <w:t>нормативну</w:t>
            </w:r>
            <w:proofErr w:type="spellEnd"/>
            <w:r w:rsidRPr="0099348A">
              <w:rPr>
                <w:rFonts w:ascii="Times New Roman" w:hAnsi="Times New Roman" w:cs="Times New Roman"/>
                <w:sz w:val="24"/>
                <w:szCs w:val="24"/>
              </w:rPr>
              <w:t xml:space="preserve"> </w:t>
            </w:r>
            <w:proofErr w:type="spellStart"/>
            <w:r w:rsidRPr="0099348A">
              <w:rPr>
                <w:rFonts w:ascii="Times New Roman" w:hAnsi="Times New Roman" w:cs="Times New Roman"/>
                <w:sz w:val="24"/>
                <w:szCs w:val="24"/>
              </w:rPr>
              <w:t>грошову</w:t>
            </w:r>
            <w:proofErr w:type="spellEnd"/>
            <w:r w:rsidRPr="0099348A">
              <w:rPr>
                <w:rFonts w:ascii="Times New Roman" w:hAnsi="Times New Roman" w:cs="Times New Roman"/>
                <w:sz w:val="24"/>
                <w:szCs w:val="24"/>
              </w:rPr>
              <w:t xml:space="preserve"> </w:t>
            </w:r>
            <w:proofErr w:type="spellStart"/>
            <w:r w:rsidRPr="0099348A">
              <w:rPr>
                <w:rFonts w:ascii="Times New Roman" w:hAnsi="Times New Roman" w:cs="Times New Roman"/>
                <w:sz w:val="24"/>
                <w:szCs w:val="24"/>
              </w:rPr>
              <w:t>оцінку</w:t>
            </w:r>
            <w:proofErr w:type="spellEnd"/>
            <w:r w:rsidRPr="0099348A">
              <w:rPr>
                <w:rFonts w:ascii="Times New Roman" w:hAnsi="Times New Roman" w:cs="Times New Roman"/>
                <w:sz w:val="24"/>
                <w:szCs w:val="24"/>
              </w:rPr>
              <w:t xml:space="preserve"> </w:t>
            </w:r>
            <w:proofErr w:type="spellStart"/>
            <w:r w:rsidRPr="0099348A">
              <w:rPr>
                <w:rFonts w:ascii="Times New Roman" w:hAnsi="Times New Roman" w:cs="Times New Roman"/>
                <w:sz w:val="24"/>
                <w:szCs w:val="24"/>
              </w:rPr>
              <w:t>яких</w:t>
            </w:r>
            <w:proofErr w:type="spellEnd"/>
            <w:r w:rsidRPr="0099348A">
              <w:rPr>
                <w:rFonts w:ascii="Times New Roman" w:hAnsi="Times New Roman" w:cs="Times New Roman"/>
                <w:sz w:val="24"/>
                <w:szCs w:val="24"/>
              </w:rPr>
              <w:t xml:space="preserve"> проведено</w:t>
            </w:r>
          </w:p>
        </w:tc>
        <w:tc>
          <w:tcPr>
            <w:tcW w:w="1701" w:type="dxa"/>
          </w:tcPr>
          <w:p w:rsidR="0099348A" w:rsidRPr="004C3686" w:rsidRDefault="0099348A" w:rsidP="004C3686">
            <w:pPr>
              <w:rPr>
                <w:rFonts w:ascii="Times New Roman" w:hAnsi="Times New Roman" w:cs="Times New Roman"/>
                <w:sz w:val="24"/>
                <w:szCs w:val="24"/>
                <w:lang w:val="uk-UA"/>
              </w:rPr>
            </w:pPr>
            <w:r w:rsidRPr="0099348A">
              <w:rPr>
                <w:rFonts w:ascii="Times New Roman" w:hAnsi="Times New Roman" w:cs="Times New Roman"/>
                <w:sz w:val="24"/>
                <w:szCs w:val="24"/>
              </w:rPr>
              <w:t xml:space="preserve">0,1 % </w:t>
            </w:r>
            <w:proofErr w:type="spellStart"/>
            <w:r w:rsidRPr="0099348A">
              <w:rPr>
                <w:rFonts w:ascii="Times New Roman" w:hAnsi="Times New Roman" w:cs="Times New Roman"/>
                <w:sz w:val="24"/>
                <w:szCs w:val="24"/>
              </w:rPr>
              <w:t>від</w:t>
            </w:r>
            <w:proofErr w:type="spellEnd"/>
            <w:r w:rsidRPr="0099348A">
              <w:rPr>
                <w:rFonts w:ascii="Times New Roman" w:hAnsi="Times New Roman" w:cs="Times New Roman"/>
                <w:sz w:val="24"/>
                <w:szCs w:val="24"/>
              </w:rPr>
              <w:t xml:space="preserve"> </w:t>
            </w:r>
            <w:proofErr w:type="spellStart"/>
            <w:r w:rsidR="004C3686">
              <w:rPr>
                <w:rFonts w:ascii="Times New Roman" w:hAnsi="Times New Roman" w:cs="Times New Roman"/>
                <w:sz w:val="24"/>
                <w:szCs w:val="24"/>
                <w:lang w:val="uk-UA"/>
              </w:rPr>
              <w:t>н.г.о</w:t>
            </w:r>
            <w:proofErr w:type="spellEnd"/>
            <w:r w:rsidR="004C3686">
              <w:rPr>
                <w:rFonts w:ascii="Times New Roman" w:hAnsi="Times New Roman" w:cs="Times New Roman"/>
                <w:sz w:val="24"/>
                <w:szCs w:val="24"/>
                <w:lang w:val="uk-UA"/>
              </w:rPr>
              <w:t>.</w:t>
            </w:r>
          </w:p>
        </w:tc>
        <w:tc>
          <w:tcPr>
            <w:tcW w:w="1417" w:type="dxa"/>
          </w:tcPr>
          <w:p w:rsidR="0099348A" w:rsidRPr="00FA6D5F" w:rsidRDefault="00FA6D5F" w:rsidP="003C2DCD">
            <w:pPr>
              <w:rPr>
                <w:rFonts w:ascii="Times New Roman" w:hAnsi="Times New Roman" w:cs="Times New Roman"/>
                <w:sz w:val="24"/>
                <w:szCs w:val="24"/>
                <w:lang w:val="uk-UA"/>
              </w:rPr>
            </w:pPr>
            <w:r>
              <w:rPr>
                <w:rFonts w:ascii="Times New Roman" w:hAnsi="Times New Roman" w:cs="Times New Roman"/>
                <w:sz w:val="24"/>
                <w:szCs w:val="24"/>
                <w:lang w:val="uk-UA"/>
              </w:rPr>
              <w:t>632,78</w:t>
            </w:r>
          </w:p>
        </w:tc>
        <w:tc>
          <w:tcPr>
            <w:tcW w:w="1701" w:type="dxa"/>
          </w:tcPr>
          <w:p w:rsidR="0099348A" w:rsidRPr="0099348A" w:rsidRDefault="0099348A" w:rsidP="003C2DCD">
            <w:pPr>
              <w:rPr>
                <w:rFonts w:ascii="Times New Roman" w:hAnsi="Times New Roman" w:cs="Times New Roman"/>
                <w:sz w:val="24"/>
                <w:szCs w:val="24"/>
              </w:rPr>
            </w:pPr>
            <w:r w:rsidRPr="0099348A">
              <w:rPr>
                <w:rFonts w:ascii="Times New Roman" w:hAnsi="Times New Roman" w:cs="Times New Roman"/>
                <w:sz w:val="24"/>
                <w:szCs w:val="24"/>
              </w:rPr>
              <w:t xml:space="preserve">1,5 % </w:t>
            </w:r>
            <w:proofErr w:type="spellStart"/>
            <w:r w:rsidRPr="0099348A">
              <w:rPr>
                <w:rFonts w:ascii="Times New Roman" w:hAnsi="Times New Roman" w:cs="Times New Roman"/>
                <w:sz w:val="24"/>
                <w:szCs w:val="24"/>
              </w:rPr>
              <w:t>від</w:t>
            </w:r>
            <w:proofErr w:type="spellEnd"/>
            <w:r w:rsidRPr="0099348A">
              <w:rPr>
                <w:rFonts w:ascii="Times New Roman" w:hAnsi="Times New Roman" w:cs="Times New Roman"/>
                <w:sz w:val="24"/>
                <w:szCs w:val="24"/>
              </w:rPr>
              <w:t xml:space="preserve"> </w:t>
            </w:r>
            <w:proofErr w:type="spellStart"/>
            <w:r w:rsidRPr="0099348A">
              <w:rPr>
                <w:rFonts w:ascii="Times New Roman" w:hAnsi="Times New Roman" w:cs="Times New Roman"/>
                <w:sz w:val="24"/>
                <w:szCs w:val="24"/>
              </w:rPr>
              <w:t>н.г.о</w:t>
            </w:r>
            <w:proofErr w:type="spellEnd"/>
            <w:r w:rsidRPr="0099348A">
              <w:rPr>
                <w:rFonts w:ascii="Times New Roman" w:hAnsi="Times New Roman" w:cs="Times New Roman"/>
                <w:sz w:val="24"/>
                <w:szCs w:val="24"/>
              </w:rPr>
              <w:t>.</w:t>
            </w:r>
          </w:p>
        </w:tc>
        <w:tc>
          <w:tcPr>
            <w:tcW w:w="1559" w:type="dxa"/>
          </w:tcPr>
          <w:p w:rsidR="0099348A" w:rsidRPr="00FA6D5F" w:rsidRDefault="00FA6D5F" w:rsidP="003C2DCD">
            <w:pPr>
              <w:rPr>
                <w:rFonts w:ascii="Times New Roman" w:hAnsi="Times New Roman" w:cs="Times New Roman"/>
                <w:sz w:val="24"/>
                <w:szCs w:val="24"/>
                <w:lang w:val="uk-UA"/>
              </w:rPr>
            </w:pPr>
            <w:r>
              <w:rPr>
                <w:rFonts w:ascii="Times New Roman" w:hAnsi="Times New Roman" w:cs="Times New Roman"/>
                <w:sz w:val="24"/>
                <w:szCs w:val="24"/>
                <w:lang w:val="uk-UA"/>
              </w:rPr>
              <w:t>9491,66</w:t>
            </w:r>
          </w:p>
        </w:tc>
        <w:tc>
          <w:tcPr>
            <w:tcW w:w="1701" w:type="dxa"/>
          </w:tcPr>
          <w:p w:rsidR="0099348A" w:rsidRPr="0099348A" w:rsidRDefault="0099348A" w:rsidP="003C2DCD">
            <w:pPr>
              <w:rPr>
                <w:rFonts w:ascii="Times New Roman" w:hAnsi="Times New Roman" w:cs="Times New Roman"/>
                <w:sz w:val="24"/>
                <w:szCs w:val="24"/>
              </w:rPr>
            </w:pPr>
            <w:r w:rsidRPr="0099348A">
              <w:rPr>
                <w:rFonts w:ascii="Times New Roman" w:hAnsi="Times New Roman" w:cs="Times New Roman"/>
                <w:sz w:val="24"/>
                <w:szCs w:val="24"/>
              </w:rPr>
              <w:t xml:space="preserve">3 % </w:t>
            </w:r>
            <w:proofErr w:type="spellStart"/>
            <w:r w:rsidRPr="0099348A">
              <w:rPr>
                <w:rFonts w:ascii="Times New Roman" w:hAnsi="Times New Roman" w:cs="Times New Roman"/>
                <w:sz w:val="24"/>
                <w:szCs w:val="24"/>
              </w:rPr>
              <w:t>від</w:t>
            </w:r>
            <w:proofErr w:type="spellEnd"/>
            <w:r w:rsidRPr="0099348A">
              <w:rPr>
                <w:rFonts w:ascii="Times New Roman" w:hAnsi="Times New Roman" w:cs="Times New Roman"/>
                <w:sz w:val="24"/>
                <w:szCs w:val="24"/>
              </w:rPr>
              <w:t xml:space="preserve"> </w:t>
            </w:r>
            <w:proofErr w:type="spellStart"/>
            <w:r w:rsidRPr="0099348A">
              <w:rPr>
                <w:rFonts w:ascii="Times New Roman" w:hAnsi="Times New Roman" w:cs="Times New Roman"/>
                <w:sz w:val="24"/>
                <w:szCs w:val="24"/>
              </w:rPr>
              <w:t>н.г.о</w:t>
            </w:r>
            <w:proofErr w:type="spellEnd"/>
            <w:r w:rsidRPr="0099348A">
              <w:rPr>
                <w:rFonts w:ascii="Times New Roman" w:hAnsi="Times New Roman" w:cs="Times New Roman"/>
                <w:sz w:val="24"/>
                <w:szCs w:val="24"/>
              </w:rPr>
              <w:t>.</w:t>
            </w:r>
          </w:p>
        </w:tc>
        <w:tc>
          <w:tcPr>
            <w:tcW w:w="1985" w:type="dxa"/>
          </w:tcPr>
          <w:p w:rsidR="0099348A" w:rsidRPr="00FA6D5F" w:rsidRDefault="00FA6D5F" w:rsidP="003C2DCD">
            <w:pPr>
              <w:rPr>
                <w:rFonts w:ascii="Times New Roman" w:hAnsi="Times New Roman" w:cs="Times New Roman"/>
                <w:sz w:val="24"/>
                <w:szCs w:val="24"/>
                <w:lang w:val="uk-UA"/>
              </w:rPr>
            </w:pPr>
            <w:r>
              <w:rPr>
                <w:rFonts w:ascii="Times New Roman" w:hAnsi="Times New Roman" w:cs="Times New Roman"/>
                <w:sz w:val="24"/>
                <w:szCs w:val="24"/>
                <w:lang w:val="uk-UA"/>
              </w:rPr>
              <w:t>18983,31</w:t>
            </w:r>
          </w:p>
        </w:tc>
        <w:tc>
          <w:tcPr>
            <w:tcW w:w="1985" w:type="dxa"/>
          </w:tcPr>
          <w:p w:rsidR="0099348A" w:rsidRPr="0099348A" w:rsidRDefault="0099348A" w:rsidP="003C2DCD">
            <w:pPr>
              <w:rPr>
                <w:rFonts w:ascii="Times New Roman" w:hAnsi="Times New Roman" w:cs="Times New Roman"/>
                <w:b/>
                <w:sz w:val="24"/>
                <w:szCs w:val="24"/>
                <w:lang w:val="uk-UA"/>
              </w:rPr>
            </w:pPr>
            <w:r>
              <w:rPr>
                <w:rFonts w:ascii="Times New Roman" w:hAnsi="Times New Roman" w:cs="Times New Roman"/>
                <w:b/>
                <w:sz w:val="24"/>
                <w:szCs w:val="24"/>
                <w:lang w:val="uk-UA"/>
              </w:rPr>
              <w:t xml:space="preserve">1 % від </w:t>
            </w:r>
            <w:proofErr w:type="spellStart"/>
            <w:r>
              <w:rPr>
                <w:rFonts w:ascii="Times New Roman" w:hAnsi="Times New Roman" w:cs="Times New Roman"/>
                <w:b/>
                <w:sz w:val="24"/>
                <w:szCs w:val="24"/>
                <w:lang w:val="uk-UA"/>
              </w:rPr>
              <w:t>н.г.о</w:t>
            </w:r>
            <w:proofErr w:type="spellEnd"/>
            <w:r>
              <w:rPr>
                <w:rFonts w:ascii="Times New Roman" w:hAnsi="Times New Roman" w:cs="Times New Roman"/>
                <w:b/>
                <w:sz w:val="24"/>
                <w:szCs w:val="24"/>
                <w:lang w:val="uk-UA"/>
              </w:rPr>
              <w:t>.</w:t>
            </w:r>
          </w:p>
        </w:tc>
        <w:tc>
          <w:tcPr>
            <w:tcW w:w="1701" w:type="dxa"/>
          </w:tcPr>
          <w:p w:rsidR="0099348A" w:rsidRPr="00E2166B" w:rsidRDefault="00FA6D5F"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6327,77</w:t>
            </w:r>
          </w:p>
        </w:tc>
      </w:tr>
      <w:tr w:rsidR="0099348A" w:rsidRPr="00C33F9A" w:rsidTr="00226B90">
        <w:tc>
          <w:tcPr>
            <w:tcW w:w="675" w:type="dxa"/>
          </w:tcPr>
          <w:p w:rsidR="0099348A" w:rsidRPr="008575A6" w:rsidRDefault="0099348A" w:rsidP="008575A6">
            <w:pPr>
              <w:rPr>
                <w:rFonts w:ascii="Times New Roman" w:hAnsi="Times New Roman" w:cs="Times New Roman"/>
                <w:sz w:val="24"/>
                <w:szCs w:val="24"/>
                <w:lang w:val="uk-UA"/>
              </w:rPr>
            </w:pPr>
          </w:p>
        </w:tc>
        <w:tc>
          <w:tcPr>
            <w:tcW w:w="1560" w:type="dxa"/>
          </w:tcPr>
          <w:p w:rsidR="0099348A" w:rsidRPr="0099348A" w:rsidRDefault="0099348A" w:rsidP="003C2DCD">
            <w:pPr>
              <w:rPr>
                <w:rFonts w:ascii="Times New Roman" w:hAnsi="Times New Roman" w:cs="Times New Roman"/>
                <w:sz w:val="24"/>
                <w:szCs w:val="24"/>
              </w:rPr>
            </w:pPr>
            <w:proofErr w:type="spellStart"/>
            <w:r w:rsidRPr="0099348A">
              <w:rPr>
                <w:rFonts w:ascii="Times New Roman" w:hAnsi="Times New Roman" w:cs="Times New Roman"/>
                <w:sz w:val="24"/>
                <w:szCs w:val="24"/>
              </w:rPr>
              <w:t>Земельні</w:t>
            </w:r>
            <w:proofErr w:type="spellEnd"/>
            <w:r w:rsidRPr="0099348A">
              <w:rPr>
                <w:rFonts w:ascii="Times New Roman" w:hAnsi="Times New Roman" w:cs="Times New Roman"/>
                <w:sz w:val="24"/>
                <w:szCs w:val="24"/>
              </w:rPr>
              <w:t xml:space="preserve"> </w:t>
            </w:r>
            <w:proofErr w:type="spellStart"/>
            <w:r w:rsidRPr="0099348A">
              <w:rPr>
                <w:rFonts w:ascii="Times New Roman" w:hAnsi="Times New Roman" w:cs="Times New Roman"/>
                <w:sz w:val="24"/>
                <w:szCs w:val="24"/>
              </w:rPr>
              <w:t>ділянки</w:t>
            </w:r>
            <w:proofErr w:type="spellEnd"/>
            <w:r w:rsidRPr="0099348A">
              <w:rPr>
                <w:rFonts w:ascii="Times New Roman" w:hAnsi="Times New Roman" w:cs="Times New Roman"/>
                <w:sz w:val="24"/>
                <w:szCs w:val="24"/>
              </w:rPr>
              <w:t xml:space="preserve">, </w:t>
            </w:r>
            <w:proofErr w:type="spellStart"/>
            <w:r w:rsidRPr="0099348A">
              <w:rPr>
                <w:rFonts w:ascii="Times New Roman" w:hAnsi="Times New Roman" w:cs="Times New Roman"/>
                <w:sz w:val="24"/>
                <w:szCs w:val="24"/>
              </w:rPr>
              <w:t>нормативну</w:t>
            </w:r>
            <w:proofErr w:type="spellEnd"/>
            <w:r w:rsidRPr="0099348A">
              <w:rPr>
                <w:rFonts w:ascii="Times New Roman" w:hAnsi="Times New Roman" w:cs="Times New Roman"/>
                <w:sz w:val="24"/>
                <w:szCs w:val="24"/>
              </w:rPr>
              <w:t xml:space="preserve"> </w:t>
            </w:r>
            <w:proofErr w:type="spellStart"/>
            <w:r w:rsidRPr="0099348A">
              <w:rPr>
                <w:rFonts w:ascii="Times New Roman" w:hAnsi="Times New Roman" w:cs="Times New Roman"/>
                <w:sz w:val="24"/>
                <w:szCs w:val="24"/>
              </w:rPr>
              <w:t>грошову</w:t>
            </w:r>
            <w:proofErr w:type="spellEnd"/>
            <w:r w:rsidRPr="0099348A">
              <w:rPr>
                <w:rFonts w:ascii="Times New Roman" w:hAnsi="Times New Roman" w:cs="Times New Roman"/>
                <w:sz w:val="24"/>
                <w:szCs w:val="24"/>
              </w:rPr>
              <w:t xml:space="preserve"> </w:t>
            </w:r>
            <w:proofErr w:type="spellStart"/>
            <w:r w:rsidRPr="0099348A">
              <w:rPr>
                <w:rFonts w:ascii="Times New Roman" w:hAnsi="Times New Roman" w:cs="Times New Roman"/>
                <w:sz w:val="24"/>
                <w:szCs w:val="24"/>
              </w:rPr>
              <w:t>оцінку</w:t>
            </w:r>
            <w:proofErr w:type="spellEnd"/>
            <w:r w:rsidRPr="0099348A">
              <w:rPr>
                <w:rFonts w:ascii="Times New Roman" w:hAnsi="Times New Roman" w:cs="Times New Roman"/>
                <w:sz w:val="24"/>
                <w:szCs w:val="24"/>
              </w:rPr>
              <w:t xml:space="preserve"> </w:t>
            </w:r>
            <w:proofErr w:type="spellStart"/>
            <w:r w:rsidRPr="0099348A">
              <w:rPr>
                <w:rFonts w:ascii="Times New Roman" w:hAnsi="Times New Roman" w:cs="Times New Roman"/>
                <w:sz w:val="24"/>
                <w:szCs w:val="24"/>
              </w:rPr>
              <w:t>яких</w:t>
            </w:r>
            <w:proofErr w:type="spellEnd"/>
            <w:r w:rsidRPr="0099348A">
              <w:rPr>
                <w:rFonts w:ascii="Times New Roman" w:hAnsi="Times New Roman" w:cs="Times New Roman"/>
                <w:sz w:val="24"/>
                <w:szCs w:val="24"/>
              </w:rPr>
              <w:t xml:space="preserve"> не проведено</w:t>
            </w:r>
          </w:p>
        </w:tc>
        <w:tc>
          <w:tcPr>
            <w:tcW w:w="1701" w:type="dxa"/>
          </w:tcPr>
          <w:p w:rsidR="0099348A" w:rsidRPr="004C3686" w:rsidRDefault="0099348A" w:rsidP="004C3686">
            <w:pPr>
              <w:rPr>
                <w:rFonts w:ascii="Times New Roman" w:hAnsi="Times New Roman" w:cs="Times New Roman"/>
                <w:sz w:val="24"/>
                <w:szCs w:val="24"/>
                <w:lang w:val="uk-UA"/>
              </w:rPr>
            </w:pPr>
            <w:r w:rsidRPr="0099348A">
              <w:rPr>
                <w:rFonts w:ascii="Times New Roman" w:hAnsi="Times New Roman" w:cs="Times New Roman"/>
                <w:sz w:val="24"/>
                <w:szCs w:val="24"/>
              </w:rPr>
              <w:t xml:space="preserve">0,1 % </w:t>
            </w:r>
            <w:proofErr w:type="spellStart"/>
            <w:r w:rsidRPr="0099348A">
              <w:rPr>
                <w:rFonts w:ascii="Times New Roman" w:hAnsi="Times New Roman" w:cs="Times New Roman"/>
                <w:sz w:val="24"/>
                <w:szCs w:val="24"/>
              </w:rPr>
              <w:t>від</w:t>
            </w:r>
            <w:proofErr w:type="spellEnd"/>
            <w:r w:rsidRPr="0099348A">
              <w:rPr>
                <w:rFonts w:ascii="Times New Roman" w:hAnsi="Times New Roman" w:cs="Times New Roman"/>
                <w:sz w:val="24"/>
                <w:szCs w:val="24"/>
              </w:rPr>
              <w:t xml:space="preserve"> </w:t>
            </w:r>
            <w:proofErr w:type="spellStart"/>
            <w:r w:rsidR="004C3686">
              <w:rPr>
                <w:rFonts w:ascii="Times New Roman" w:hAnsi="Times New Roman" w:cs="Times New Roman"/>
                <w:sz w:val="24"/>
                <w:szCs w:val="24"/>
                <w:lang w:val="uk-UA"/>
              </w:rPr>
              <w:t>о.п.р</w:t>
            </w:r>
            <w:proofErr w:type="spellEnd"/>
            <w:r w:rsidR="004C3686">
              <w:rPr>
                <w:rFonts w:ascii="Times New Roman" w:hAnsi="Times New Roman" w:cs="Times New Roman"/>
                <w:sz w:val="24"/>
                <w:szCs w:val="24"/>
                <w:lang w:val="uk-UA"/>
              </w:rPr>
              <w:t>.</w:t>
            </w:r>
          </w:p>
        </w:tc>
        <w:tc>
          <w:tcPr>
            <w:tcW w:w="1417" w:type="dxa"/>
          </w:tcPr>
          <w:p w:rsidR="0099348A" w:rsidRPr="00FD46A0"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30,25</w:t>
            </w:r>
          </w:p>
        </w:tc>
        <w:tc>
          <w:tcPr>
            <w:tcW w:w="1701" w:type="dxa"/>
          </w:tcPr>
          <w:p w:rsidR="0099348A" w:rsidRPr="0099348A" w:rsidRDefault="0099348A" w:rsidP="003C2DCD">
            <w:pPr>
              <w:rPr>
                <w:rFonts w:ascii="Times New Roman" w:hAnsi="Times New Roman" w:cs="Times New Roman"/>
                <w:sz w:val="24"/>
                <w:szCs w:val="24"/>
              </w:rPr>
            </w:pPr>
            <w:r w:rsidRPr="0099348A">
              <w:rPr>
                <w:rFonts w:ascii="Times New Roman" w:hAnsi="Times New Roman" w:cs="Times New Roman"/>
                <w:sz w:val="24"/>
                <w:szCs w:val="24"/>
              </w:rPr>
              <w:t xml:space="preserve">2,5 % </w:t>
            </w:r>
            <w:proofErr w:type="spellStart"/>
            <w:r w:rsidRPr="0099348A">
              <w:rPr>
                <w:rFonts w:ascii="Times New Roman" w:hAnsi="Times New Roman" w:cs="Times New Roman"/>
                <w:sz w:val="24"/>
                <w:szCs w:val="24"/>
              </w:rPr>
              <w:t>від</w:t>
            </w:r>
            <w:proofErr w:type="spellEnd"/>
            <w:r w:rsidRPr="0099348A">
              <w:rPr>
                <w:rFonts w:ascii="Times New Roman" w:hAnsi="Times New Roman" w:cs="Times New Roman"/>
                <w:sz w:val="24"/>
                <w:szCs w:val="24"/>
              </w:rPr>
              <w:t xml:space="preserve"> </w:t>
            </w:r>
            <w:proofErr w:type="spellStart"/>
            <w:r w:rsidRPr="0099348A">
              <w:rPr>
                <w:rFonts w:ascii="Times New Roman" w:hAnsi="Times New Roman" w:cs="Times New Roman"/>
                <w:sz w:val="24"/>
                <w:szCs w:val="24"/>
              </w:rPr>
              <w:t>н.г.о</w:t>
            </w:r>
            <w:proofErr w:type="spellEnd"/>
            <w:r w:rsidRPr="0099348A">
              <w:rPr>
                <w:rFonts w:ascii="Times New Roman" w:hAnsi="Times New Roman" w:cs="Times New Roman"/>
                <w:sz w:val="24"/>
                <w:szCs w:val="24"/>
              </w:rPr>
              <w:t>.</w:t>
            </w:r>
          </w:p>
        </w:tc>
        <w:tc>
          <w:tcPr>
            <w:tcW w:w="1559" w:type="dxa"/>
          </w:tcPr>
          <w:p w:rsidR="0099348A" w:rsidRPr="003C2DCD" w:rsidRDefault="003C2DCD" w:rsidP="003C2DCD">
            <w:pPr>
              <w:rPr>
                <w:rFonts w:ascii="Times New Roman" w:hAnsi="Times New Roman" w:cs="Times New Roman"/>
                <w:sz w:val="24"/>
                <w:szCs w:val="24"/>
                <w:lang w:val="uk-UA"/>
              </w:rPr>
            </w:pPr>
            <w:r>
              <w:rPr>
                <w:rFonts w:ascii="Times New Roman" w:hAnsi="Times New Roman" w:cs="Times New Roman"/>
                <w:sz w:val="24"/>
                <w:szCs w:val="24"/>
                <w:lang w:val="uk-UA"/>
              </w:rPr>
              <w:t>756,28</w:t>
            </w:r>
          </w:p>
        </w:tc>
        <w:tc>
          <w:tcPr>
            <w:tcW w:w="1701" w:type="dxa"/>
          </w:tcPr>
          <w:p w:rsidR="0099348A" w:rsidRPr="0099348A" w:rsidRDefault="0099348A" w:rsidP="003C2DCD">
            <w:pPr>
              <w:rPr>
                <w:rFonts w:ascii="Times New Roman" w:hAnsi="Times New Roman" w:cs="Times New Roman"/>
                <w:sz w:val="24"/>
                <w:szCs w:val="24"/>
              </w:rPr>
            </w:pPr>
            <w:r w:rsidRPr="0099348A">
              <w:rPr>
                <w:rFonts w:ascii="Times New Roman" w:hAnsi="Times New Roman" w:cs="Times New Roman"/>
                <w:sz w:val="24"/>
                <w:szCs w:val="24"/>
              </w:rPr>
              <w:t xml:space="preserve">5 % </w:t>
            </w:r>
            <w:proofErr w:type="spellStart"/>
            <w:r w:rsidRPr="0099348A">
              <w:rPr>
                <w:rFonts w:ascii="Times New Roman" w:hAnsi="Times New Roman" w:cs="Times New Roman"/>
                <w:sz w:val="24"/>
                <w:szCs w:val="24"/>
              </w:rPr>
              <w:t>від</w:t>
            </w:r>
            <w:proofErr w:type="spellEnd"/>
            <w:r w:rsidRPr="0099348A">
              <w:rPr>
                <w:rFonts w:ascii="Times New Roman" w:hAnsi="Times New Roman" w:cs="Times New Roman"/>
                <w:sz w:val="24"/>
                <w:szCs w:val="24"/>
              </w:rPr>
              <w:t xml:space="preserve"> </w:t>
            </w:r>
            <w:proofErr w:type="spellStart"/>
            <w:r w:rsidRPr="0099348A">
              <w:rPr>
                <w:rFonts w:ascii="Times New Roman" w:hAnsi="Times New Roman" w:cs="Times New Roman"/>
                <w:sz w:val="24"/>
                <w:szCs w:val="24"/>
              </w:rPr>
              <w:t>н.г.о</w:t>
            </w:r>
            <w:proofErr w:type="spellEnd"/>
            <w:r w:rsidRPr="0099348A">
              <w:rPr>
                <w:rFonts w:ascii="Times New Roman" w:hAnsi="Times New Roman" w:cs="Times New Roman"/>
                <w:sz w:val="24"/>
                <w:szCs w:val="24"/>
              </w:rPr>
              <w:t>.</w:t>
            </w:r>
          </w:p>
        </w:tc>
        <w:tc>
          <w:tcPr>
            <w:tcW w:w="1985" w:type="dxa"/>
          </w:tcPr>
          <w:p w:rsidR="0099348A" w:rsidRPr="003C2DCD" w:rsidRDefault="003C2DCD" w:rsidP="003C2DCD">
            <w:pPr>
              <w:rPr>
                <w:rFonts w:ascii="Times New Roman" w:hAnsi="Times New Roman" w:cs="Times New Roman"/>
                <w:sz w:val="24"/>
                <w:szCs w:val="24"/>
                <w:lang w:val="uk-UA"/>
              </w:rPr>
            </w:pPr>
            <w:r>
              <w:rPr>
                <w:rFonts w:ascii="Times New Roman" w:hAnsi="Times New Roman" w:cs="Times New Roman"/>
                <w:sz w:val="24"/>
                <w:szCs w:val="24"/>
                <w:lang w:val="uk-UA"/>
              </w:rPr>
              <w:t>1512,55</w:t>
            </w:r>
          </w:p>
        </w:tc>
        <w:tc>
          <w:tcPr>
            <w:tcW w:w="1985" w:type="dxa"/>
          </w:tcPr>
          <w:p w:rsidR="0099348A" w:rsidRPr="0099348A" w:rsidRDefault="0099348A" w:rsidP="003C2DCD">
            <w:pPr>
              <w:rPr>
                <w:rFonts w:ascii="Times New Roman" w:hAnsi="Times New Roman" w:cs="Times New Roman"/>
                <w:b/>
                <w:sz w:val="24"/>
                <w:szCs w:val="24"/>
                <w:lang w:val="uk-UA"/>
              </w:rPr>
            </w:pPr>
            <w:r>
              <w:rPr>
                <w:rFonts w:ascii="Times New Roman" w:hAnsi="Times New Roman" w:cs="Times New Roman"/>
                <w:b/>
                <w:sz w:val="24"/>
                <w:szCs w:val="24"/>
                <w:lang w:val="uk-UA"/>
              </w:rPr>
              <w:t xml:space="preserve">5 % від </w:t>
            </w:r>
            <w:proofErr w:type="spellStart"/>
            <w:r>
              <w:rPr>
                <w:rFonts w:ascii="Times New Roman" w:hAnsi="Times New Roman" w:cs="Times New Roman"/>
                <w:b/>
                <w:sz w:val="24"/>
                <w:szCs w:val="24"/>
                <w:lang w:val="uk-UA"/>
              </w:rPr>
              <w:t>н.г.о</w:t>
            </w:r>
            <w:proofErr w:type="spellEnd"/>
            <w:r>
              <w:rPr>
                <w:rFonts w:ascii="Times New Roman" w:hAnsi="Times New Roman" w:cs="Times New Roman"/>
                <w:b/>
                <w:sz w:val="24"/>
                <w:szCs w:val="24"/>
                <w:lang w:val="uk-UA"/>
              </w:rPr>
              <w:t>.</w:t>
            </w:r>
          </w:p>
        </w:tc>
        <w:tc>
          <w:tcPr>
            <w:tcW w:w="1701" w:type="dxa"/>
          </w:tcPr>
          <w:p w:rsidR="0099348A" w:rsidRPr="00E2166B" w:rsidRDefault="003C2DCD"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1512,55</w:t>
            </w:r>
          </w:p>
        </w:tc>
      </w:tr>
      <w:tr w:rsidR="0099348A" w:rsidRPr="00C33F9A" w:rsidTr="003C2DCD">
        <w:tc>
          <w:tcPr>
            <w:tcW w:w="15985" w:type="dxa"/>
            <w:gridSpan w:val="10"/>
          </w:tcPr>
          <w:p w:rsidR="0099348A" w:rsidRPr="00542AC0" w:rsidRDefault="0099348A" w:rsidP="001C75AA">
            <w:pPr>
              <w:rPr>
                <w:rFonts w:ascii="Times New Roman" w:hAnsi="Times New Roman" w:cs="Times New Roman"/>
                <w:sz w:val="24"/>
                <w:szCs w:val="24"/>
                <w:lang w:val="uk-UA"/>
              </w:rPr>
            </w:pPr>
            <w:r w:rsidRPr="001C75AA">
              <w:rPr>
                <w:rFonts w:ascii="Times New Roman" w:hAnsi="Times New Roman" w:cs="Times New Roman"/>
                <w:b/>
                <w:i/>
                <w:sz w:val="24"/>
                <w:szCs w:val="24"/>
                <w:lang w:val="uk-UA"/>
              </w:rPr>
              <w:t>Землі громадської забудови</w:t>
            </w:r>
            <w:r w:rsidRPr="0099348A">
              <w:rPr>
                <w:rFonts w:ascii="Times New Roman" w:hAnsi="Times New Roman" w:cs="Times New Roman"/>
                <w:sz w:val="24"/>
                <w:szCs w:val="24"/>
                <w:lang w:val="uk-UA"/>
              </w:rPr>
              <w:t xml:space="preserve"> згідно з Класифікацією видів цільового призначення земель, затвердженою наказом Держком</w:t>
            </w:r>
            <w:r w:rsidR="001C75AA">
              <w:rPr>
                <w:rFonts w:ascii="Times New Roman" w:hAnsi="Times New Roman" w:cs="Times New Roman"/>
                <w:sz w:val="24"/>
                <w:szCs w:val="24"/>
                <w:lang w:val="uk-UA"/>
              </w:rPr>
              <w:t>зему від 23 липня 2010 р. № 548.</w:t>
            </w:r>
          </w:p>
        </w:tc>
      </w:tr>
      <w:tr w:rsidR="001C75AA" w:rsidRPr="00C33F9A" w:rsidTr="00226B90">
        <w:tc>
          <w:tcPr>
            <w:tcW w:w="675" w:type="dxa"/>
          </w:tcPr>
          <w:p w:rsidR="001C75AA" w:rsidRDefault="001C75AA" w:rsidP="008575A6">
            <w:pPr>
              <w:rPr>
                <w:rFonts w:ascii="Times New Roman" w:hAnsi="Times New Roman" w:cs="Times New Roman"/>
                <w:sz w:val="24"/>
                <w:szCs w:val="24"/>
                <w:lang w:val="uk-UA"/>
              </w:rPr>
            </w:pPr>
            <w:r>
              <w:rPr>
                <w:rFonts w:ascii="Times New Roman" w:hAnsi="Times New Roman" w:cs="Times New Roman"/>
                <w:sz w:val="24"/>
                <w:szCs w:val="24"/>
                <w:lang w:val="uk-UA"/>
              </w:rPr>
              <w:t>7</w:t>
            </w:r>
          </w:p>
          <w:p w:rsidR="003C2DCD" w:rsidRPr="003C2DCD" w:rsidRDefault="003C2DCD" w:rsidP="008575A6">
            <w:pPr>
              <w:rPr>
                <w:rFonts w:ascii="Times New Roman" w:hAnsi="Times New Roman" w:cs="Times New Roman"/>
                <w:sz w:val="16"/>
                <w:szCs w:val="16"/>
                <w:lang w:val="uk-UA"/>
              </w:rPr>
            </w:pPr>
            <w:r w:rsidRPr="003C2DCD">
              <w:rPr>
                <w:rFonts w:ascii="Times New Roman" w:hAnsi="Times New Roman" w:cs="Times New Roman"/>
                <w:sz w:val="16"/>
                <w:szCs w:val="16"/>
                <w:lang w:val="uk-UA"/>
              </w:rPr>
              <w:t>149414</w:t>
            </w:r>
          </w:p>
        </w:tc>
        <w:tc>
          <w:tcPr>
            <w:tcW w:w="1560" w:type="dxa"/>
          </w:tcPr>
          <w:p w:rsidR="001C75AA" w:rsidRPr="001C75AA" w:rsidRDefault="001C75AA" w:rsidP="003C2DCD">
            <w:pPr>
              <w:rPr>
                <w:rFonts w:ascii="Times New Roman" w:hAnsi="Times New Roman" w:cs="Times New Roman"/>
                <w:sz w:val="24"/>
                <w:szCs w:val="24"/>
              </w:rPr>
            </w:pPr>
            <w:proofErr w:type="spellStart"/>
            <w:r w:rsidRPr="001C75AA">
              <w:rPr>
                <w:rFonts w:ascii="Times New Roman" w:hAnsi="Times New Roman" w:cs="Times New Roman"/>
                <w:sz w:val="24"/>
                <w:szCs w:val="24"/>
              </w:rPr>
              <w:t>Земельні</w:t>
            </w:r>
            <w:proofErr w:type="spellEnd"/>
            <w:r w:rsidRPr="001C75AA">
              <w:rPr>
                <w:rFonts w:ascii="Times New Roman" w:hAnsi="Times New Roman" w:cs="Times New Roman"/>
                <w:sz w:val="24"/>
                <w:szCs w:val="24"/>
              </w:rPr>
              <w:t xml:space="preserve"> </w:t>
            </w:r>
            <w:proofErr w:type="spellStart"/>
            <w:r w:rsidRPr="001C75AA">
              <w:rPr>
                <w:rFonts w:ascii="Times New Roman" w:hAnsi="Times New Roman" w:cs="Times New Roman"/>
                <w:sz w:val="24"/>
                <w:szCs w:val="24"/>
              </w:rPr>
              <w:t>ділянки</w:t>
            </w:r>
            <w:proofErr w:type="spellEnd"/>
            <w:r w:rsidRPr="001C75AA">
              <w:rPr>
                <w:rFonts w:ascii="Times New Roman" w:hAnsi="Times New Roman" w:cs="Times New Roman"/>
                <w:sz w:val="24"/>
                <w:szCs w:val="24"/>
              </w:rPr>
              <w:t xml:space="preserve">, </w:t>
            </w:r>
            <w:proofErr w:type="spellStart"/>
            <w:r w:rsidRPr="001C75AA">
              <w:rPr>
                <w:rFonts w:ascii="Times New Roman" w:hAnsi="Times New Roman" w:cs="Times New Roman"/>
                <w:sz w:val="24"/>
                <w:szCs w:val="24"/>
              </w:rPr>
              <w:t>нормативну</w:t>
            </w:r>
            <w:proofErr w:type="spellEnd"/>
            <w:r w:rsidRPr="001C75AA">
              <w:rPr>
                <w:rFonts w:ascii="Times New Roman" w:hAnsi="Times New Roman" w:cs="Times New Roman"/>
                <w:sz w:val="24"/>
                <w:szCs w:val="24"/>
              </w:rPr>
              <w:t xml:space="preserve"> </w:t>
            </w:r>
            <w:proofErr w:type="spellStart"/>
            <w:r w:rsidRPr="001C75AA">
              <w:rPr>
                <w:rFonts w:ascii="Times New Roman" w:hAnsi="Times New Roman" w:cs="Times New Roman"/>
                <w:sz w:val="24"/>
                <w:szCs w:val="24"/>
              </w:rPr>
              <w:t>грошову</w:t>
            </w:r>
            <w:proofErr w:type="spellEnd"/>
            <w:r w:rsidRPr="001C75AA">
              <w:rPr>
                <w:rFonts w:ascii="Times New Roman" w:hAnsi="Times New Roman" w:cs="Times New Roman"/>
                <w:sz w:val="24"/>
                <w:szCs w:val="24"/>
              </w:rPr>
              <w:t xml:space="preserve"> </w:t>
            </w:r>
            <w:proofErr w:type="spellStart"/>
            <w:r w:rsidRPr="001C75AA">
              <w:rPr>
                <w:rFonts w:ascii="Times New Roman" w:hAnsi="Times New Roman" w:cs="Times New Roman"/>
                <w:sz w:val="24"/>
                <w:szCs w:val="24"/>
              </w:rPr>
              <w:t>оцінку</w:t>
            </w:r>
            <w:proofErr w:type="spellEnd"/>
            <w:r w:rsidRPr="001C75AA">
              <w:rPr>
                <w:rFonts w:ascii="Times New Roman" w:hAnsi="Times New Roman" w:cs="Times New Roman"/>
                <w:sz w:val="24"/>
                <w:szCs w:val="24"/>
              </w:rPr>
              <w:t xml:space="preserve"> </w:t>
            </w:r>
            <w:proofErr w:type="spellStart"/>
            <w:r w:rsidRPr="001C75AA">
              <w:rPr>
                <w:rFonts w:ascii="Times New Roman" w:hAnsi="Times New Roman" w:cs="Times New Roman"/>
                <w:sz w:val="24"/>
                <w:szCs w:val="24"/>
              </w:rPr>
              <w:t>яких</w:t>
            </w:r>
            <w:proofErr w:type="spellEnd"/>
            <w:r w:rsidRPr="001C75AA">
              <w:rPr>
                <w:rFonts w:ascii="Times New Roman" w:hAnsi="Times New Roman" w:cs="Times New Roman"/>
                <w:sz w:val="24"/>
                <w:szCs w:val="24"/>
              </w:rPr>
              <w:t xml:space="preserve"> проведено</w:t>
            </w:r>
          </w:p>
        </w:tc>
        <w:tc>
          <w:tcPr>
            <w:tcW w:w="1701" w:type="dxa"/>
          </w:tcPr>
          <w:p w:rsidR="001C75AA" w:rsidRDefault="001C75AA" w:rsidP="003C2DCD">
            <w:pPr>
              <w:rPr>
                <w:rFonts w:ascii="Times New Roman" w:hAnsi="Times New Roman" w:cs="Times New Roman"/>
                <w:sz w:val="24"/>
                <w:szCs w:val="24"/>
                <w:lang w:val="uk-UA"/>
              </w:rPr>
            </w:pPr>
            <w:r>
              <w:rPr>
                <w:rFonts w:ascii="Times New Roman" w:hAnsi="Times New Roman" w:cs="Times New Roman"/>
                <w:sz w:val="24"/>
                <w:szCs w:val="24"/>
                <w:lang w:val="uk-UA"/>
              </w:rPr>
              <w:t xml:space="preserve">0,1 % від </w:t>
            </w:r>
            <w:proofErr w:type="spellStart"/>
            <w:r>
              <w:rPr>
                <w:rFonts w:ascii="Times New Roman" w:hAnsi="Times New Roman" w:cs="Times New Roman"/>
                <w:sz w:val="24"/>
                <w:szCs w:val="24"/>
                <w:lang w:val="uk-UA"/>
              </w:rPr>
              <w:t>н.г.о</w:t>
            </w:r>
            <w:proofErr w:type="spellEnd"/>
            <w:r>
              <w:rPr>
                <w:rFonts w:ascii="Times New Roman" w:hAnsi="Times New Roman" w:cs="Times New Roman"/>
                <w:sz w:val="24"/>
                <w:szCs w:val="24"/>
                <w:lang w:val="uk-UA"/>
              </w:rPr>
              <w:t>.</w:t>
            </w:r>
          </w:p>
        </w:tc>
        <w:tc>
          <w:tcPr>
            <w:tcW w:w="1417" w:type="dxa"/>
          </w:tcPr>
          <w:p w:rsidR="001C75AA" w:rsidRPr="00542AC0" w:rsidRDefault="003C2DCD" w:rsidP="003C2DCD">
            <w:pPr>
              <w:rPr>
                <w:rFonts w:ascii="Times New Roman" w:hAnsi="Times New Roman" w:cs="Times New Roman"/>
                <w:sz w:val="24"/>
                <w:szCs w:val="24"/>
                <w:lang w:val="uk-UA"/>
              </w:rPr>
            </w:pPr>
            <w:r>
              <w:rPr>
                <w:rFonts w:ascii="Times New Roman" w:hAnsi="Times New Roman" w:cs="Times New Roman"/>
                <w:sz w:val="24"/>
                <w:szCs w:val="24"/>
                <w:lang w:val="uk-UA"/>
              </w:rPr>
              <w:t>149,41</w:t>
            </w:r>
          </w:p>
        </w:tc>
        <w:tc>
          <w:tcPr>
            <w:tcW w:w="1701" w:type="dxa"/>
          </w:tcPr>
          <w:p w:rsidR="001C75AA" w:rsidRDefault="001C75AA" w:rsidP="003C2DCD">
            <w:pPr>
              <w:rPr>
                <w:rFonts w:ascii="Times New Roman" w:hAnsi="Times New Roman" w:cs="Times New Roman"/>
                <w:sz w:val="24"/>
                <w:szCs w:val="24"/>
                <w:lang w:val="uk-UA"/>
              </w:rPr>
            </w:pPr>
            <w:r>
              <w:rPr>
                <w:rFonts w:ascii="Times New Roman" w:hAnsi="Times New Roman" w:cs="Times New Roman"/>
                <w:sz w:val="24"/>
                <w:szCs w:val="24"/>
                <w:lang w:val="uk-UA"/>
              </w:rPr>
              <w:t xml:space="preserve">1,5 % від </w:t>
            </w:r>
            <w:proofErr w:type="spellStart"/>
            <w:r>
              <w:rPr>
                <w:rFonts w:ascii="Times New Roman" w:hAnsi="Times New Roman" w:cs="Times New Roman"/>
                <w:sz w:val="24"/>
                <w:szCs w:val="24"/>
                <w:lang w:val="uk-UA"/>
              </w:rPr>
              <w:t>н.г.о</w:t>
            </w:r>
            <w:proofErr w:type="spellEnd"/>
            <w:r>
              <w:rPr>
                <w:rFonts w:ascii="Times New Roman" w:hAnsi="Times New Roman" w:cs="Times New Roman"/>
                <w:sz w:val="24"/>
                <w:szCs w:val="24"/>
                <w:lang w:val="uk-UA"/>
              </w:rPr>
              <w:t>.</w:t>
            </w:r>
          </w:p>
        </w:tc>
        <w:tc>
          <w:tcPr>
            <w:tcW w:w="1559" w:type="dxa"/>
          </w:tcPr>
          <w:p w:rsidR="001C75AA" w:rsidRPr="00542AC0" w:rsidRDefault="003C2DCD" w:rsidP="003C2DCD">
            <w:pPr>
              <w:rPr>
                <w:rFonts w:ascii="Times New Roman" w:hAnsi="Times New Roman" w:cs="Times New Roman"/>
                <w:sz w:val="24"/>
                <w:szCs w:val="24"/>
                <w:lang w:val="uk-UA"/>
              </w:rPr>
            </w:pPr>
            <w:r>
              <w:rPr>
                <w:rFonts w:ascii="Times New Roman" w:hAnsi="Times New Roman" w:cs="Times New Roman"/>
                <w:sz w:val="24"/>
                <w:szCs w:val="24"/>
                <w:lang w:val="uk-UA"/>
              </w:rPr>
              <w:t>2241,21</w:t>
            </w:r>
          </w:p>
        </w:tc>
        <w:tc>
          <w:tcPr>
            <w:tcW w:w="1701" w:type="dxa"/>
          </w:tcPr>
          <w:p w:rsidR="001C75AA" w:rsidRDefault="001C75AA" w:rsidP="003C2DCD">
            <w:pPr>
              <w:rPr>
                <w:rFonts w:ascii="Times New Roman" w:hAnsi="Times New Roman" w:cs="Times New Roman"/>
                <w:sz w:val="24"/>
                <w:szCs w:val="24"/>
                <w:lang w:val="uk-UA"/>
              </w:rPr>
            </w:pPr>
            <w:r>
              <w:rPr>
                <w:rFonts w:ascii="Times New Roman" w:hAnsi="Times New Roman" w:cs="Times New Roman"/>
                <w:sz w:val="24"/>
                <w:szCs w:val="24"/>
                <w:lang w:val="uk-UA"/>
              </w:rPr>
              <w:t xml:space="preserve">3 % від </w:t>
            </w:r>
            <w:proofErr w:type="spellStart"/>
            <w:r>
              <w:rPr>
                <w:rFonts w:ascii="Times New Roman" w:hAnsi="Times New Roman" w:cs="Times New Roman"/>
                <w:sz w:val="24"/>
                <w:szCs w:val="24"/>
                <w:lang w:val="uk-UA"/>
              </w:rPr>
              <w:t>н.г.о</w:t>
            </w:r>
            <w:proofErr w:type="spellEnd"/>
            <w:r>
              <w:rPr>
                <w:rFonts w:ascii="Times New Roman" w:hAnsi="Times New Roman" w:cs="Times New Roman"/>
                <w:sz w:val="24"/>
                <w:szCs w:val="24"/>
                <w:lang w:val="uk-UA"/>
              </w:rPr>
              <w:t>.</w:t>
            </w:r>
          </w:p>
        </w:tc>
        <w:tc>
          <w:tcPr>
            <w:tcW w:w="1985" w:type="dxa"/>
          </w:tcPr>
          <w:p w:rsidR="001C75AA" w:rsidRPr="00542AC0" w:rsidRDefault="003C2DCD" w:rsidP="003C2DCD">
            <w:pPr>
              <w:rPr>
                <w:rFonts w:ascii="Times New Roman" w:hAnsi="Times New Roman" w:cs="Times New Roman"/>
                <w:b/>
                <w:sz w:val="24"/>
                <w:szCs w:val="24"/>
                <w:lang w:val="uk-UA"/>
              </w:rPr>
            </w:pPr>
            <w:r>
              <w:rPr>
                <w:rFonts w:ascii="Times New Roman" w:hAnsi="Times New Roman" w:cs="Times New Roman"/>
                <w:b/>
                <w:sz w:val="24"/>
                <w:szCs w:val="24"/>
                <w:lang w:val="uk-UA"/>
              </w:rPr>
              <w:t>4482,42</w:t>
            </w:r>
          </w:p>
        </w:tc>
        <w:tc>
          <w:tcPr>
            <w:tcW w:w="1985" w:type="dxa"/>
          </w:tcPr>
          <w:p w:rsidR="001C75AA" w:rsidRPr="0099348A" w:rsidRDefault="001C75AA" w:rsidP="003C2DCD">
            <w:pPr>
              <w:rPr>
                <w:rFonts w:ascii="Times New Roman" w:hAnsi="Times New Roman" w:cs="Times New Roman"/>
                <w:b/>
                <w:sz w:val="24"/>
                <w:szCs w:val="24"/>
                <w:lang w:val="uk-UA"/>
              </w:rPr>
            </w:pPr>
            <w:r>
              <w:rPr>
                <w:rFonts w:ascii="Times New Roman" w:hAnsi="Times New Roman" w:cs="Times New Roman"/>
                <w:b/>
                <w:sz w:val="24"/>
                <w:szCs w:val="24"/>
                <w:lang w:val="uk-UA"/>
              </w:rPr>
              <w:t xml:space="preserve">1 </w:t>
            </w:r>
            <w:r w:rsidR="004C3686">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від </w:t>
            </w:r>
            <w:proofErr w:type="spellStart"/>
            <w:r>
              <w:rPr>
                <w:rFonts w:ascii="Times New Roman" w:hAnsi="Times New Roman" w:cs="Times New Roman"/>
                <w:b/>
                <w:sz w:val="24"/>
                <w:szCs w:val="24"/>
                <w:lang w:val="uk-UA"/>
              </w:rPr>
              <w:t>н.г.о</w:t>
            </w:r>
            <w:proofErr w:type="spellEnd"/>
            <w:r>
              <w:rPr>
                <w:rFonts w:ascii="Times New Roman" w:hAnsi="Times New Roman" w:cs="Times New Roman"/>
                <w:b/>
                <w:sz w:val="24"/>
                <w:szCs w:val="24"/>
                <w:lang w:val="uk-UA"/>
              </w:rPr>
              <w:t>.</w:t>
            </w:r>
          </w:p>
        </w:tc>
        <w:tc>
          <w:tcPr>
            <w:tcW w:w="1701" w:type="dxa"/>
          </w:tcPr>
          <w:p w:rsidR="001C75AA" w:rsidRPr="00E2166B" w:rsidRDefault="003C2DCD"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1494,14</w:t>
            </w:r>
          </w:p>
        </w:tc>
      </w:tr>
      <w:tr w:rsidR="001C75AA" w:rsidRPr="00C33F9A" w:rsidTr="00226B90">
        <w:tc>
          <w:tcPr>
            <w:tcW w:w="675" w:type="dxa"/>
          </w:tcPr>
          <w:p w:rsidR="001C75AA" w:rsidRPr="008575A6" w:rsidRDefault="001C75AA" w:rsidP="008575A6">
            <w:pPr>
              <w:rPr>
                <w:rFonts w:ascii="Times New Roman" w:hAnsi="Times New Roman" w:cs="Times New Roman"/>
                <w:sz w:val="24"/>
                <w:szCs w:val="24"/>
                <w:lang w:val="uk-UA"/>
              </w:rPr>
            </w:pPr>
          </w:p>
        </w:tc>
        <w:tc>
          <w:tcPr>
            <w:tcW w:w="1560" w:type="dxa"/>
          </w:tcPr>
          <w:p w:rsidR="001C75AA" w:rsidRPr="001C75AA" w:rsidRDefault="001C75AA" w:rsidP="003C2DCD">
            <w:pPr>
              <w:rPr>
                <w:rFonts w:ascii="Times New Roman" w:hAnsi="Times New Roman" w:cs="Times New Roman"/>
                <w:sz w:val="24"/>
                <w:szCs w:val="24"/>
              </w:rPr>
            </w:pPr>
            <w:proofErr w:type="spellStart"/>
            <w:r w:rsidRPr="001C75AA">
              <w:rPr>
                <w:rFonts w:ascii="Times New Roman" w:hAnsi="Times New Roman" w:cs="Times New Roman"/>
                <w:sz w:val="24"/>
                <w:szCs w:val="24"/>
              </w:rPr>
              <w:t>Земельні</w:t>
            </w:r>
            <w:proofErr w:type="spellEnd"/>
            <w:r w:rsidRPr="001C75AA">
              <w:rPr>
                <w:rFonts w:ascii="Times New Roman" w:hAnsi="Times New Roman" w:cs="Times New Roman"/>
                <w:sz w:val="24"/>
                <w:szCs w:val="24"/>
              </w:rPr>
              <w:t xml:space="preserve"> </w:t>
            </w:r>
            <w:proofErr w:type="spellStart"/>
            <w:r w:rsidRPr="001C75AA">
              <w:rPr>
                <w:rFonts w:ascii="Times New Roman" w:hAnsi="Times New Roman" w:cs="Times New Roman"/>
                <w:sz w:val="24"/>
                <w:szCs w:val="24"/>
              </w:rPr>
              <w:t>ділянки</w:t>
            </w:r>
            <w:proofErr w:type="spellEnd"/>
            <w:r w:rsidRPr="001C75AA">
              <w:rPr>
                <w:rFonts w:ascii="Times New Roman" w:hAnsi="Times New Roman" w:cs="Times New Roman"/>
                <w:sz w:val="24"/>
                <w:szCs w:val="24"/>
              </w:rPr>
              <w:t xml:space="preserve">, </w:t>
            </w:r>
            <w:proofErr w:type="spellStart"/>
            <w:r w:rsidRPr="001C75AA">
              <w:rPr>
                <w:rFonts w:ascii="Times New Roman" w:hAnsi="Times New Roman" w:cs="Times New Roman"/>
                <w:sz w:val="24"/>
                <w:szCs w:val="24"/>
              </w:rPr>
              <w:t>нормативну</w:t>
            </w:r>
            <w:proofErr w:type="spellEnd"/>
            <w:r w:rsidRPr="001C75AA">
              <w:rPr>
                <w:rFonts w:ascii="Times New Roman" w:hAnsi="Times New Roman" w:cs="Times New Roman"/>
                <w:sz w:val="24"/>
                <w:szCs w:val="24"/>
              </w:rPr>
              <w:t xml:space="preserve"> </w:t>
            </w:r>
            <w:proofErr w:type="spellStart"/>
            <w:r w:rsidRPr="001C75AA">
              <w:rPr>
                <w:rFonts w:ascii="Times New Roman" w:hAnsi="Times New Roman" w:cs="Times New Roman"/>
                <w:sz w:val="24"/>
                <w:szCs w:val="24"/>
              </w:rPr>
              <w:t>грошову</w:t>
            </w:r>
            <w:proofErr w:type="spellEnd"/>
            <w:r w:rsidRPr="001C75AA">
              <w:rPr>
                <w:rFonts w:ascii="Times New Roman" w:hAnsi="Times New Roman" w:cs="Times New Roman"/>
                <w:sz w:val="24"/>
                <w:szCs w:val="24"/>
              </w:rPr>
              <w:t xml:space="preserve"> </w:t>
            </w:r>
            <w:proofErr w:type="spellStart"/>
            <w:r w:rsidRPr="001C75AA">
              <w:rPr>
                <w:rFonts w:ascii="Times New Roman" w:hAnsi="Times New Roman" w:cs="Times New Roman"/>
                <w:sz w:val="24"/>
                <w:szCs w:val="24"/>
              </w:rPr>
              <w:t>оцінку</w:t>
            </w:r>
            <w:proofErr w:type="spellEnd"/>
            <w:r w:rsidRPr="001C75AA">
              <w:rPr>
                <w:rFonts w:ascii="Times New Roman" w:hAnsi="Times New Roman" w:cs="Times New Roman"/>
                <w:sz w:val="24"/>
                <w:szCs w:val="24"/>
              </w:rPr>
              <w:t xml:space="preserve"> </w:t>
            </w:r>
            <w:proofErr w:type="spellStart"/>
            <w:r w:rsidRPr="001C75AA">
              <w:rPr>
                <w:rFonts w:ascii="Times New Roman" w:hAnsi="Times New Roman" w:cs="Times New Roman"/>
                <w:sz w:val="24"/>
                <w:szCs w:val="24"/>
              </w:rPr>
              <w:t>яких</w:t>
            </w:r>
            <w:proofErr w:type="spellEnd"/>
            <w:r w:rsidRPr="001C75AA">
              <w:rPr>
                <w:rFonts w:ascii="Times New Roman" w:hAnsi="Times New Roman" w:cs="Times New Roman"/>
                <w:sz w:val="24"/>
                <w:szCs w:val="24"/>
              </w:rPr>
              <w:t xml:space="preserve"> не проведено</w:t>
            </w:r>
          </w:p>
        </w:tc>
        <w:tc>
          <w:tcPr>
            <w:tcW w:w="1701" w:type="dxa"/>
          </w:tcPr>
          <w:p w:rsidR="001C75AA" w:rsidRDefault="001C75AA" w:rsidP="004C3686">
            <w:pPr>
              <w:rPr>
                <w:rFonts w:ascii="Times New Roman" w:hAnsi="Times New Roman" w:cs="Times New Roman"/>
                <w:sz w:val="24"/>
                <w:szCs w:val="24"/>
                <w:lang w:val="uk-UA"/>
              </w:rPr>
            </w:pPr>
            <w:r>
              <w:rPr>
                <w:rFonts w:ascii="Times New Roman" w:hAnsi="Times New Roman" w:cs="Times New Roman"/>
                <w:sz w:val="24"/>
                <w:szCs w:val="24"/>
                <w:lang w:val="uk-UA"/>
              </w:rPr>
              <w:t xml:space="preserve">0,1 % від </w:t>
            </w:r>
            <w:proofErr w:type="spellStart"/>
            <w:r w:rsidR="004C3686">
              <w:rPr>
                <w:rFonts w:ascii="Times New Roman" w:hAnsi="Times New Roman" w:cs="Times New Roman"/>
                <w:sz w:val="24"/>
                <w:szCs w:val="24"/>
                <w:lang w:val="uk-UA"/>
              </w:rPr>
              <w:t>о.п.р</w:t>
            </w:r>
            <w:proofErr w:type="spellEnd"/>
            <w:r w:rsidR="004C3686">
              <w:rPr>
                <w:rFonts w:ascii="Times New Roman" w:hAnsi="Times New Roman" w:cs="Times New Roman"/>
                <w:sz w:val="24"/>
                <w:szCs w:val="24"/>
                <w:lang w:val="uk-UA"/>
              </w:rPr>
              <w:t>.</w:t>
            </w:r>
          </w:p>
        </w:tc>
        <w:tc>
          <w:tcPr>
            <w:tcW w:w="1417" w:type="dxa"/>
          </w:tcPr>
          <w:p w:rsidR="001C75AA" w:rsidRPr="00542AC0"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30,25</w:t>
            </w:r>
          </w:p>
        </w:tc>
        <w:tc>
          <w:tcPr>
            <w:tcW w:w="1701" w:type="dxa"/>
          </w:tcPr>
          <w:p w:rsidR="001C75AA" w:rsidRDefault="001C75AA" w:rsidP="003C2DCD">
            <w:pPr>
              <w:rPr>
                <w:rFonts w:ascii="Times New Roman" w:hAnsi="Times New Roman" w:cs="Times New Roman"/>
                <w:sz w:val="24"/>
                <w:szCs w:val="24"/>
                <w:lang w:val="uk-UA"/>
              </w:rPr>
            </w:pPr>
            <w:r>
              <w:rPr>
                <w:rFonts w:ascii="Times New Roman" w:hAnsi="Times New Roman" w:cs="Times New Roman"/>
                <w:sz w:val="24"/>
                <w:szCs w:val="24"/>
                <w:lang w:val="uk-UA"/>
              </w:rPr>
              <w:t xml:space="preserve">2,5 % від </w:t>
            </w:r>
            <w:proofErr w:type="spellStart"/>
            <w:r>
              <w:rPr>
                <w:rFonts w:ascii="Times New Roman" w:hAnsi="Times New Roman" w:cs="Times New Roman"/>
                <w:sz w:val="24"/>
                <w:szCs w:val="24"/>
                <w:lang w:val="uk-UA"/>
              </w:rPr>
              <w:t>о.п.р</w:t>
            </w:r>
            <w:proofErr w:type="spellEnd"/>
            <w:r>
              <w:rPr>
                <w:rFonts w:ascii="Times New Roman" w:hAnsi="Times New Roman" w:cs="Times New Roman"/>
                <w:sz w:val="24"/>
                <w:szCs w:val="24"/>
                <w:lang w:val="uk-UA"/>
              </w:rPr>
              <w:t>.</w:t>
            </w:r>
          </w:p>
        </w:tc>
        <w:tc>
          <w:tcPr>
            <w:tcW w:w="1559" w:type="dxa"/>
          </w:tcPr>
          <w:p w:rsidR="001C75AA" w:rsidRPr="00542AC0" w:rsidRDefault="003C2DCD" w:rsidP="003C2DCD">
            <w:pPr>
              <w:rPr>
                <w:rFonts w:ascii="Times New Roman" w:hAnsi="Times New Roman" w:cs="Times New Roman"/>
                <w:sz w:val="24"/>
                <w:szCs w:val="24"/>
                <w:lang w:val="uk-UA"/>
              </w:rPr>
            </w:pPr>
            <w:r>
              <w:rPr>
                <w:rFonts w:ascii="Times New Roman" w:hAnsi="Times New Roman" w:cs="Times New Roman"/>
                <w:sz w:val="24"/>
                <w:szCs w:val="24"/>
                <w:lang w:val="uk-UA"/>
              </w:rPr>
              <w:t>756,28</w:t>
            </w:r>
          </w:p>
        </w:tc>
        <w:tc>
          <w:tcPr>
            <w:tcW w:w="1701" w:type="dxa"/>
          </w:tcPr>
          <w:p w:rsidR="001C75AA" w:rsidRDefault="001C75AA" w:rsidP="003C2DCD">
            <w:pPr>
              <w:rPr>
                <w:rFonts w:ascii="Times New Roman" w:hAnsi="Times New Roman" w:cs="Times New Roman"/>
                <w:sz w:val="24"/>
                <w:szCs w:val="24"/>
                <w:lang w:val="uk-UA"/>
              </w:rPr>
            </w:pPr>
            <w:r>
              <w:rPr>
                <w:rFonts w:ascii="Times New Roman" w:hAnsi="Times New Roman" w:cs="Times New Roman"/>
                <w:sz w:val="24"/>
                <w:szCs w:val="24"/>
                <w:lang w:val="uk-UA"/>
              </w:rPr>
              <w:t xml:space="preserve">5 % від </w:t>
            </w:r>
            <w:proofErr w:type="spellStart"/>
            <w:r>
              <w:rPr>
                <w:rFonts w:ascii="Times New Roman" w:hAnsi="Times New Roman" w:cs="Times New Roman"/>
                <w:sz w:val="24"/>
                <w:szCs w:val="24"/>
                <w:lang w:val="uk-UA"/>
              </w:rPr>
              <w:t>о.п.р</w:t>
            </w:r>
            <w:proofErr w:type="spellEnd"/>
            <w:r>
              <w:rPr>
                <w:rFonts w:ascii="Times New Roman" w:hAnsi="Times New Roman" w:cs="Times New Roman"/>
                <w:sz w:val="24"/>
                <w:szCs w:val="24"/>
                <w:lang w:val="uk-UA"/>
              </w:rPr>
              <w:t>.</w:t>
            </w:r>
          </w:p>
        </w:tc>
        <w:tc>
          <w:tcPr>
            <w:tcW w:w="1985" w:type="dxa"/>
          </w:tcPr>
          <w:p w:rsidR="001C75AA" w:rsidRPr="00542AC0" w:rsidRDefault="003C2DCD" w:rsidP="003C2DCD">
            <w:pPr>
              <w:rPr>
                <w:rFonts w:ascii="Times New Roman" w:hAnsi="Times New Roman" w:cs="Times New Roman"/>
                <w:b/>
                <w:sz w:val="24"/>
                <w:szCs w:val="24"/>
                <w:lang w:val="uk-UA"/>
              </w:rPr>
            </w:pPr>
            <w:r>
              <w:rPr>
                <w:rFonts w:ascii="Times New Roman" w:hAnsi="Times New Roman" w:cs="Times New Roman"/>
                <w:b/>
                <w:sz w:val="24"/>
                <w:szCs w:val="24"/>
                <w:lang w:val="uk-UA"/>
              </w:rPr>
              <w:t>1512,55</w:t>
            </w:r>
          </w:p>
        </w:tc>
        <w:tc>
          <w:tcPr>
            <w:tcW w:w="1985" w:type="dxa"/>
          </w:tcPr>
          <w:p w:rsidR="001C75AA" w:rsidRPr="0099348A" w:rsidRDefault="001C75AA" w:rsidP="003C2DCD">
            <w:pPr>
              <w:rPr>
                <w:rFonts w:ascii="Times New Roman" w:hAnsi="Times New Roman" w:cs="Times New Roman"/>
                <w:b/>
                <w:sz w:val="24"/>
                <w:szCs w:val="24"/>
                <w:lang w:val="uk-UA"/>
              </w:rPr>
            </w:pPr>
            <w:r>
              <w:rPr>
                <w:rFonts w:ascii="Times New Roman" w:hAnsi="Times New Roman" w:cs="Times New Roman"/>
                <w:b/>
                <w:sz w:val="24"/>
                <w:szCs w:val="24"/>
                <w:lang w:val="uk-UA"/>
              </w:rPr>
              <w:t xml:space="preserve">5 % від </w:t>
            </w:r>
            <w:proofErr w:type="spellStart"/>
            <w:r>
              <w:rPr>
                <w:rFonts w:ascii="Times New Roman" w:hAnsi="Times New Roman" w:cs="Times New Roman"/>
                <w:b/>
                <w:sz w:val="24"/>
                <w:szCs w:val="24"/>
                <w:lang w:val="uk-UA"/>
              </w:rPr>
              <w:t>о.п.р</w:t>
            </w:r>
            <w:proofErr w:type="spellEnd"/>
            <w:r>
              <w:rPr>
                <w:rFonts w:ascii="Times New Roman" w:hAnsi="Times New Roman" w:cs="Times New Roman"/>
                <w:b/>
                <w:sz w:val="24"/>
                <w:szCs w:val="24"/>
                <w:lang w:val="uk-UA"/>
              </w:rPr>
              <w:t>.</w:t>
            </w:r>
          </w:p>
        </w:tc>
        <w:tc>
          <w:tcPr>
            <w:tcW w:w="1701" w:type="dxa"/>
          </w:tcPr>
          <w:p w:rsidR="001C75AA" w:rsidRPr="00E2166B" w:rsidRDefault="003C2DCD"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1512,55</w:t>
            </w:r>
          </w:p>
        </w:tc>
      </w:tr>
      <w:tr w:rsidR="001C75AA" w:rsidRPr="00C33F9A" w:rsidTr="003C2DCD">
        <w:tc>
          <w:tcPr>
            <w:tcW w:w="15985" w:type="dxa"/>
            <w:gridSpan w:val="10"/>
          </w:tcPr>
          <w:p w:rsidR="001C75AA" w:rsidRPr="00542AC0" w:rsidRDefault="001C75AA" w:rsidP="003C2DCD">
            <w:pPr>
              <w:rPr>
                <w:rFonts w:ascii="Times New Roman" w:hAnsi="Times New Roman" w:cs="Times New Roman"/>
                <w:sz w:val="24"/>
                <w:szCs w:val="24"/>
                <w:lang w:val="uk-UA"/>
              </w:rPr>
            </w:pPr>
            <w:r w:rsidRPr="001C75AA">
              <w:rPr>
                <w:rFonts w:ascii="Times New Roman" w:hAnsi="Times New Roman" w:cs="Times New Roman"/>
                <w:b/>
                <w:i/>
                <w:sz w:val="24"/>
                <w:szCs w:val="24"/>
                <w:lang w:val="uk-UA"/>
              </w:rPr>
              <w:t>Землі рекреаційного призначення</w:t>
            </w:r>
            <w:r>
              <w:t xml:space="preserve"> </w:t>
            </w:r>
            <w:r w:rsidRPr="001C75AA">
              <w:rPr>
                <w:rFonts w:ascii="Times New Roman" w:hAnsi="Times New Roman" w:cs="Times New Roman"/>
                <w:sz w:val="24"/>
                <w:szCs w:val="24"/>
                <w:lang w:val="uk-UA"/>
              </w:rPr>
              <w:t>згідно з Класифікацією видів цільового призначення земель, затвердженою наказом Держкомзему від 23 липня 2010 р. № 548.</w:t>
            </w:r>
          </w:p>
        </w:tc>
      </w:tr>
      <w:tr w:rsidR="004C3686" w:rsidRPr="00C33F9A" w:rsidTr="00226B90">
        <w:tc>
          <w:tcPr>
            <w:tcW w:w="675" w:type="dxa"/>
          </w:tcPr>
          <w:p w:rsidR="004C3686" w:rsidRPr="008575A6" w:rsidRDefault="004C3686" w:rsidP="008575A6">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560" w:type="dxa"/>
          </w:tcPr>
          <w:p w:rsidR="004C3686" w:rsidRPr="004C3686" w:rsidRDefault="004C3686" w:rsidP="003C2DCD">
            <w:pPr>
              <w:rPr>
                <w:rFonts w:ascii="Times New Roman" w:hAnsi="Times New Roman" w:cs="Times New Roman"/>
                <w:sz w:val="24"/>
                <w:szCs w:val="24"/>
              </w:rPr>
            </w:pPr>
            <w:proofErr w:type="spellStart"/>
            <w:r w:rsidRPr="004C3686">
              <w:rPr>
                <w:rFonts w:ascii="Times New Roman" w:hAnsi="Times New Roman" w:cs="Times New Roman"/>
                <w:sz w:val="24"/>
                <w:szCs w:val="24"/>
              </w:rPr>
              <w:t>Земельні</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ділянки</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нормативну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грошову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оцінку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яких</w:t>
            </w:r>
            <w:proofErr w:type="spellEnd"/>
            <w:r w:rsidRPr="004C3686">
              <w:rPr>
                <w:rFonts w:ascii="Times New Roman" w:hAnsi="Times New Roman" w:cs="Times New Roman"/>
                <w:sz w:val="24"/>
                <w:szCs w:val="24"/>
              </w:rPr>
              <w:t xml:space="preserve"> проведено</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0,1 %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н.г.о</w:t>
            </w:r>
            <w:proofErr w:type="spellEnd"/>
            <w:r w:rsidRPr="004C3686">
              <w:rPr>
                <w:rFonts w:ascii="Times New Roman" w:hAnsi="Times New Roman" w:cs="Times New Roman"/>
                <w:sz w:val="24"/>
                <w:szCs w:val="24"/>
              </w:rPr>
              <w:t>.</w:t>
            </w:r>
          </w:p>
        </w:tc>
        <w:tc>
          <w:tcPr>
            <w:tcW w:w="1417" w:type="dxa"/>
          </w:tcPr>
          <w:p w:rsidR="004C3686" w:rsidRPr="00603609"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202,51</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1,5 %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н.г.о</w:t>
            </w:r>
            <w:proofErr w:type="spellEnd"/>
            <w:r w:rsidRPr="004C3686">
              <w:rPr>
                <w:rFonts w:ascii="Times New Roman" w:hAnsi="Times New Roman" w:cs="Times New Roman"/>
                <w:sz w:val="24"/>
                <w:szCs w:val="24"/>
              </w:rPr>
              <w:t>.</w:t>
            </w:r>
          </w:p>
        </w:tc>
        <w:tc>
          <w:tcPr>
            <w:tcW w:w="1559" w:type="dxa"/>
          </w:tcPr>
          <w:p w:rsidR="004C3686" w:rsidRPr="00603609"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3037,70</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3 %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н.г.о</w:t>
            </w:r>
            <w:proofErr w:type="spellEnd"/>
            <w:r w:rsidRPr="004C3686">
              <w:rPr>
                <w:rFonts w:ascii="Times New Roman" w:hAnsi="Times New Roman" w:cs="Times New Roman"/>
                <w:sz w:val="24"/>
                <w:szCs w:val="24"/>
              </w:rPr>
              <w:t>.</w:t>
            </w:r>
          </w:p>
        </w:tc>
        <w:tc>
          <w:tcPr>
            <w:tcW w:w="1985" w:type="dxa"/>
          </w:tcPr>
          <w:p w:rsidR="004C3686" w:rsidRPr="00603609"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6075,40</w:t>
            </w:r>
          </w:p>
        </w:tc>
        <w:tc>
          <w:tcPr>
            <w:tcW w:w="1985" w:type="dxa"/>
          </w:tcPr>
          <w:p w:rsidR="004C3686" w:rsidRPr="00A338B5" w:rsidRDefault="004C3686" w:rsidP="003C2DCD">
            <w:pPr>
              <w:rPr>
                <w:rFonts w:ascii="Times New Roman" w:hAnsi="Times New Roman" w:cs="Times New Roman"/>
                <w:b/>
                <w:sz w:val="24"/>
                <w:szCs w:val="24"/>
              </w:rPr>
            </w:pPr>
            <w:r w:rsidRPr="00A338B5">
              <w:rPr>
                <w:rFonts w:ascii="Times New Roman" w:hAnsi="Times New Roman" w:cs="Times New Roman"/>
                <w:b/>
                <w:sz w:val="24"/>
                <w:szCs w:val="24"/>
              </w:rPr>
              <w:t xml:space="preserve">1 </w:t>
            </w:r>
            <w:r w:rsidRPr="00A338B5">
              <w:rPr>
                <w:rFonts w:ascii="Times New Roman" w:hAnsi="Times New Roman" w:cs="Times New Roman"/>
                <w:b/>
                <w:sz w:val="24"/>
                <w:szCs w:val="24"/>
                <w:lang w:val="uk-UA"/>
              </w:rPr>
              <w:t xml:space="preserve">% </w:t>
            </w:r>
            <w:proofErr w:type="spellStart"/>
            <w:r w:rsidRPr="00A338B5">
              <w:rPr>
                <w:rFonts w:ascii="Times New Roman" w:hAnsi="Times New Roman" w:cs="Times New Roman"/>
                <w:b/>
                <w:sz w:val="24"/>
                <w:szCs w:val="24"/>
              </w:rPr>
              <w:t>від</w:t>
            </w:r>
            <w:proofErr w:type="spellEnd"/>
            <w:r w:rsidRPr="00A338B5">
              <w:rPr>
                <w:rFonts w:ascii="Times New Roman" w:hAnsi="Times New Roman" w:cs="Times New Roman"/>
                <w:b/>
                <w:sz w:val="24"/>
                <w:szCs w:val="24"/>
              </w:rPr>
              <w:t xml:space="preserve"> </w:t>
            </w:r>
            <w:proofErr w:type="spellStart"/>
            <w:r w:rsidRPr="00A338B5">
              <w:rPr>
                <w:rFonts w:ascii="Times New Roman" w:hAnsi="Times New Roman" w:cs="Times New Roman"/>
                <w:b/>
                <w:sz w:val="24"/>
                <w:szCs w:val="24"/>
              </w:rPr>
              <w:t>н.г.о</w:t>
            </w:r>
            <w:proofErr w:type="spellEnd"/>
            <w:r w:rsidRPr="00A338B5">
              <w:rPr>
                <w:rFonts w:ascii="Times New Roman" w:hAnsi="Times New Roman" w:cs="Times New Roman"/>
                <w:b/>
                <w:sz w:val="24"/>
                <w:szCs w:val="24"/>
              </w:rPr>
              <w:t>.</w:t>
            </w:r>
          </w:p>
        </w:tc>
        <w:tc>
          <w:tcPr>
            <w:tcW w:w="1701" w:type="dxa"/>
          </w:tcPr>
          <w:p w:rsidR="004C3686" w:rsidRPr="00E2166B" w:rsidRDefault="00603609"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2025,13</w:t>
            </w:r>
          </w:p>
        </w:tc>
      </w:tr>
      <w:tr w:rsidR="004C3686" w:rsidRPr="00C33F9A" w:rsidTr="00226B90">
        <w:tc>
          <w:tcPr>
            <w:tcW w:w="675" w:type="dxa"/>
          </w:tcPr>
          <w:p w:rsidR="004C3686" w:rsidRDefault="004C3686" w:rsidP="008575A6">
            <w:pPr>
              <w:rPr>
                <w:rFonts w:ascii="Times New Roman" w:hAnsi="Times New Roman" w:cs="Times New Roman"/>
                <w:sz w:val="24"/>
                <w:szCs w:val="24"/>
                <w:lang w:val="uk-UA"/>
              </w:rPr>
            </w:pPr>
          </w:p>
        </w:tc>
        <w:tc>
          <w:tcPr>
            <w:tcW w:w="1560" w:type="dxa"/>
          </w:tcPr>
          <w:p w:rsidR="004C3686" w:rsidRPr="004C3686" w:rsidRDefault="004C3686" w:rsidP="003C2DCD">
            <w:pPr>
              <w:rPr>
                <w:rFonts w:ascii="Times New Roman" w:hAnsi="Times New Roman" w:cs="Times New Roman"/>
                <w:sz w:val="24"/>
                <w:szCs w:val="24"/>
              </w:rPr>
            </w:pPr>
            <w:proofErr w:type="spellStart"/>
            <w:r w:rsidRPr="004C3686">
              <w:rPr>
                <w:rFonts w:ascii="Times New Roman" w:hAnsi="Times New Roman" w:cs="Times New Roman"/>
                <w:sz w:val="24"/>
                <w:szCs w:val="24"/>
              </w:rPr>
              <w:t>Земельні</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ділянки</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нормативну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грошову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оцінку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яких</w:t>
            </w:r>
            <w:proofErr w:type="spellEnd"/>
            <w:r w:rsidRPr="004C3686">
              <w:rPr>
                <w:rFonts w:ascii="Times New Roman" w:hAnsi="Times New Roman" w:cs="Times New Roman"/>
                <w:sz w:val="24"/>
                <w:szCs w:val="24"/>
              </w:rPr>
              <w:t xml:space="preserve"> не проведено</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0,1 %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о.п.р</w:t>
            </w:r>
            <w:proofErr w:type="spellEnd"/>
            <w:r w:rsidRPr="004C3686">
              <w:rPr>
                <w:rFonts w:ascii="Times New Roman" w:hAnsi="Times New Roman" w:cs="Times New Roman"/>
                <w:sz w:val="24"/>
                <w:szCs w:val="24"/>
              </w:rPr>
              <w:t>.</w:t>
            </w:r>
          </w:p>
        </w:tc>
        <w:tc>
          <w:tcPr>
            <w:tcW w:w="1417" w:type="dxa"/>
          </w:tcPr>
          <w:p w:rsidR="004C3686" w:rsidRPr="00603609"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30,25</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2,5 %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о.п.р</w:t>
            </w:r>
            <w:proofErr w:type="spellEnd"/>
            <w:r w:rsidRPr="004C3686">
              <w:rPr>
                <w:rFonts w:ascii="Times New Roman" w:hAnsi="Times New Roman" w:cs="Times New Roman"/>
                <w:sz w:val="24"/>
                <w:szCs w:val="24"/>
              </w:rPr>
              <w:t>.</w:t>
            </w:r>
          </w:p>
        </w:tc>
        <w:tc>
          <w:tcPr>
            <w:tcW w:w="1559" w:type="dxa"/>
          </w:tcPr>
          <w:p w:rsidR="004C3686" w:rsidRPr="00603609"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756,28</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5 %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о.п.р</w:t>
            </w:r>
            <w:proofErr w:type="spellEnd"/>
            <w:r w:rsidRPr="004C3686">
              <w:rPr>
                <w:rFonts w:ascii="Times New Roman" w:hAnsi="Times New Roman" w:cs="Times New Roman"/>
                <w:sz w:val="24"/>
                <w:szCs w:val="24"/>
              </w:rPr>
              <w:t>.</w:t>
            </w:r>
          </w:p>
        </w:tc>
        <w:tc>
          <w:tcPr>
            <w:tcW w:w="1985" w:type="dxa"/>
          </w:tcPr>
          <w:p w:rsidR="004C3686" w:rsidRPr="00603609"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1512,55</w:t>
            </w:r>
          </w:p>
        </w:tc>
        <w:tc>
          <w:tcPr>
            <w:tcW w:w="1985" w:type="dxa"/>
          </w:tcPr>
          <w:p w:rsidR="004C3686" w:rsidRPr="00A338B5" w:rsidRDefault="004C3686" w:rsidP="003C2DCD">
            <w:pPr>
              <w:rPr>
                <w:rFonts w:ascii="Times New Roman" w:hAnsi="Times New Roman" w:cs="Times New Roman"/>
                <w:b/>
                <w:sz w:val="24"/>
                <w:szCs w:val="24"/>
              </w:rPr>
            </w:pPr>
            <w:r w:rsidRPr="00A338B5">
              <w:rPr>
                <w:rFonts w:ascii="Times New Roman" w:hAnsi="Times New Roman" w:cs="Times New Roman"/>
                <w:b/>
                <w:sz w:val="24"/>
                <w:szCs w:val="24"/>
              </w:rPr>
              <w:t xml:space="preserve">5 % </w:t>
            </w:r>
            <w:proofErr w:type="spellStart"/>
            <w:r w:rsidRPr="00A338B5">
              <w:rPr>
                <w:rFonts w:ascii="Times New Roman" w:hAnsi="Times New Roman" w:cs="Times New Roman"/>
                <w:b/>
                <w:sz w:val="24"/>
                <w:szCs w:val="24"/>
              </w:rPr>
              <w:t>від</w:t>
            </w:r>
            <w:proofErr w:type="spellEnd"/>
            <w:r w:rsidRPr="00A338B5">
              <w:rPr>
                <w:rFonts w:ascii="Times New Roman" w:hAnsi="Times New Roman" w:cs="Times New Roman"/>
                <w:b/>
                <w:sz w:val="24"/>
                <w:szCs w:val="24"/>
              </w:rPr>
              <w:t xml:space="preserve"> </w:t>
            </w:r>
            <w:proofErr w:type="spellStart"/>
            <w:r w:rsidRPr="00A338B5">
              <w:rPr>
                <w:rFonts w:ascii="Times New Roman" w:hAnsi="Times New Roman" w:cs="Times New Roman"/>
                <w:b/>
                <w:sz w:val="24"/>
                <w:szCs w:val="24"/>
              </w:rPr>
              <w:t>о.п.р</w:t>
            </w:r>
            <w:proofErr w:type="spellEnd"/>
            <w:r w:rsidRPr="00A338B5">
              <w:rPr>
                <w:rFonts w:ascii="Times New Roman" w:hAnsi="Times New Roman" w:cs="Times New Roman"/>
                <w:b/>
                <w:sz w:val="24"/>
                <w:szCs w:val="24"/>
              </w:rPr>
              <w:t>.</w:t>
            </w:r>
          </w:p>
        </w:tc>
        <w:tc>
          <w:tcPr>
            <w:tcW w:w="1701" w:type="dxa"/>
          </w:tcPr>
          <w:p w:rsidR="004C3686" w:rsidRPr="00E2166B" w:rsidRDefault="00603609"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1512,55</w:t>
            </w:r>
          </w:p>
        </w:tc>
      </w:tr>
      <w:tr w:rsidR="004C3686" w:rsidRPr="00C33F9A" w:rsidTr="003C2DCD">
        <w:tc>
          <w:tcPr>
            <w:tcW w:w="15985" w:type="dxa"/>
            <w:gridSpan w:val="10"/>
          </w:tcPr>
          <w:p w:rsidR="004C3686" w:rsidRPr="00542AC0" w:rsidRDefault="004C3686" w:rsidP="003C2DCD">
            <w:pPr>
              <w:rPr>
                <w:rFonts w:ascii="Times New Roman" w:hAnsi="Times New Roman" w:cs="Times New Roman"/>
                <w:sz w:val="24"/>
                <w:szCs w:val="24"/>
                <w:lang w:val="uk-UA"/>
              </w:rPr>
            </w:pPr>
            <w:r w:rsidRPr="004C3686">
              <w:rPr>
                <w:rFonts w:ascii="Times New Roman" w:hAnsi="Times New Roman" w:cs="Times New Roman"/>
                <w:b/>
                <w:i/>
                <w:sz w:val="24"/>
                <w:szCs w:val="24"/>
                <w:lang w:val="uk-UA"/>
              </w:rPr>
              <w:t>Землі історико-культурного призначення</w:t>
            </w:r>
            <w:r>
              <w:t xml:space="preserve"> </w:t>
            </w:r>
            <w:r w:rsidRPr="004C3686">
              <w:rPr>
                <w:rFonts w:ascii="Times New Roman" w:hAnsi="Times New Roman" w:cs="Times New Roman"/>
                <w:sz w:val="24"/>
                <w:szCs w:val="24"/>
                <w:lang w:val="uk-UA"/>
              </w:rPr>
              <w:t>згідно з Класифікацією видів цільового призначення земель, затвердженою наказом Держкомзему від 23 липня 2010 р. № 548.</w:t>
            </w:r>
          </w:p>
        </w:tc>
      </w:tr>
      <w:tr w:rsidR="004C3686" w:rsidRPr="00C33F9A" w:rsidTr="00226B90">
        <w:tc>
          <w:tcPr>
            <w:tcW w:w="675" w:type="dxa"/>
          </w:tcPr>
          <w:p w:rsidR="004C3686" w:rsidRDefault="004C3686" w:rsidP="008575A6">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560" w:type="dxa"/>
          </w:tcPr>
          <w:p w:rsidR="004C3686" w:rsidRPr="004C3686" w:rsidRDefault="004C3686" w:rsidP="003C2DCD">
            <w:pPr>
              <w:rPr>
                <w:rFonts w:ascii="Times New Roman" w:hAnsi="Times New Roman" w:cs="Times New Roman"/>
                <w:sz w:val="24"/>
                <w:szCs w:val="24"/>
              </w:rPr>
            </w:pPr>
            <w:proofErr w:type="spellStart"/>
            <w:r w:rsidRPr="004C3686">
              <w:rPr>
                <w:rFonts w:ascii="Times New Roman" w:hAnsi="Times New Roman" w:cs="Times New Roman"/>
                <w:sz w:val="24"/>
                <w:szCs w:val="24"/>
              </w:rPr>
              <w:t>Земельні</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ділянки</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нормативну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грошову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оцінку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яких</w:t>
            </w:r>
            <w:proofErr w:type="spellEnd"/>
            <w:r w:rsidRPr="004C3686">
              <w:rPr>
                <w:rFonts w:ascii="Times New Roman" w:hAnsi="Times New Roman" w:cs="Times New Roman"/>
                <w:sz w:val="24"/>
                <w:szCs w:val="24"/>
              </w:rPr>
              <w:t xml:space="preserve"> проведено</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0,1 %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н.г.о</w:t>
            </w:r>
            <w:proofErr w:type="spellEnd"/>
            <w:r w:rsidRPr="004C3686">
              <w:rPr>
                <w:rFonts w:ascii="Times New Roman" w:hAnsi="Times New Roman" w:cs="Times New Roman"/>
                <w:sz w:val="24"/>
                <w:szCs w:val="24"/>
              </w:rPr>
              <w:t>.</w:t>
            </w:r>
          </w:p>
        </w:tc>
        <w:tc>
          <w:tcPr>
            <w:tcW w:w="1417" w:type="dxa"/>
          </w:tcPr>
          <w:p w:rsidR="004C3686" w:rsidRPr="00E2166B" w:rsidRDefault="00E2166B" w:rsidP="003C2DCD">
            <w:pPr>
              <w:rPr>
                <w:rFonts w:ascii="Times New Roman" w:hAnsi="Times New Roman" w:cs="Times New Roman"/>
                <w:sz w:val="24"/>
                <w:szCs w:val="24"/>
                <w:lang w:val="uk-UA"/>
              </w:rPr>
            </w:pPr>
            <w:r>
              <w:rPr>
                <w:rFonts w:ascii="Times New Roman" w:hAnsi="Times New Roman" w:cs="Times New Roman"/>
                <w:sz w:val="24"/>
                <w:szCs w:val="24"/>
                <w:lang w:val="uk-UA"/>
              </w:rPr>
              <w:t>Відсутні землі цієї категорії</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1,5 %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н.г.о</w:t>
            </w:r>
            <w:proofErr w:type="spellEnd"/>
            <w:r w:rsidRPr="004C3686">
              <w:rPr>
                <w:rFonts w:ascii="Times New Roman" w:hAnsi="Times New Roman" w:cs="Times New Roman"/>
                <w:sz w:val="24"/>
                <w:szCs w:val="24"/>
              </w:rPr>
              <w:t>.</w:t>
            </w:r>
          </w:p>
        </w:tc>
        <w:tc>
          <w:tcPr>
            <w:tcW w:w="1559" w:type="dxa"/>
          </w:tcPr>
          <w:p w:rsidR="004C3686" w:rsidRPr="004C3686" w:rsidRDefault="00E2166B" w:rsidP="003C2DCD">
            <w:pPr>
              <w:rPr>
                <w:rFonts w:ascii="Times New Roman" w:hAnsi="Times New Roman" w:cs="Times New Roman"/>
                <w:sz w:val="24"/>
                <w:szCs w:val="24"/>
              </w:rPr>
            </w:pPr>
            <w:proofErr w:type="spellStart"/>
            <w:r w:rsidRPr="00E2166B">
              <w:rPr>
                <w:rFonts w:ascii="Times New Roman" w:hAnsi="Times New Roman" w:cs="Times New Roman"/>
                <w:sz w:val="24"/>
                <w:szCs w:val="24"/>
              </w:rPr>
              <w:t>Відсутні</w:t>
            </w:r>
            <w:proofErr w:type="spellEnd"/>
            <w:r w:rsidRPr="00E2166B">
              <w:rPr>
                <w:rFonts w:ascii="Times New Roman" w:hAnsi="Times New Roman" w:cs="Times New Roman"/>
                <w:sz w:val="24"/>
                <w:szCs w:val="24"/>
              </w:rPr>
              <w:t xml:space="preserve"> </w:t>
            </w:r>
            <w:proofErr w:type="spellStart"/>
            <w:r w:rsidRPr="00E2166B">
              <w:rPr>
                <w:rFonts w:ascii="Times New Roman" w:hAnsi="Times New Roman" w:cs="Times New Roman"/>
                <w:sz w:val="24"/>
                <w:szCs w:val="24"/>
              </w:rPr>
              <w:t>землі</w:t>
            </w:r>
            <w:proofErr w:type="spellEnd"/>
            <w:r w:rsidRPr="00E2166B">
              <w:rPr>
                <w:rFonts w:ascii="Times New Roman" w:hAnsi="Times New Roman" w:cs="Times New Roman"/>
                <w:sz w:val="24"/>
                <w:szCs w:val="24"/>
              </w:rPr>
              <w:t xml:space="preserve"> </w:t>
            </w:r>
            <w:proofErr w:type="spellStart"/>
            <w:r w:rsidRPr="00E2166B">
              <w:rPr>
                <w:rFonts w:ascii="Times New Roman" w:hAnsi="Times New Roman" w:cs="Times New Roman"/>
                <w:sz w:val="24"/>
                <w:szCs w:val="24"/>
              </w:rPr>
              <w:t>цієї</w:t>
            </w:r>
            <w:proofErr w:type="spellEnd"/>
            <w:r w:rsidRPr="00E2166B">
              <w:rPr>
                <w:rFonts w:ascii="Times New Roman" w:hAnsi="Times New Roman" w:cs="Times New Roman"/>
                <w:sz w:val="24"/>
                <w:szCs w:val="24"/>
              </w:rPr>
              <w:t xml:space="preserve"> </w:t>
            </w:r>
            <w:proofErr w:type="spellStart"/>
            <w:r w:rsidRPr="00E2166B">
              <w:rPr>
                <w:rFonts w:ascii="Times New Roman" w:hAnsi="Times New Roman" w:cs="Times New Roman"/>
                <w:sz w:val="24"/>
                <w:szCs w:val="24"/>
              </w:rPr>
              <w:t>категорії</w:t>
            </w:r>
            <w:proofErr w:type="spellEnd"/>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3 %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н.г.о</w:t>
            </w:r>
            <w:proofErr w:type="spellEnd"/>
            <w:r w:rsidRPr="004C3686">
              <w:rPr>
                <w:rFonts w:ascii="Times New Roman" w:hAnsi="Times New Roman" w:cs="Times New Roman"/>
                <w:sz w:val="24"/>
                <w:szCs w:val="24"/>
              </w:rPr>
              <w:t>.</w:t>
            </w:r>
          </w:p>
        </w:tc>
        <w:tc>
          <w:tcPr>
            <w:tcW w:w="1985" w:type="dxa"/>
          </w:tcPr>
          <w:p w:rsidR="004C3686" w:rsidRPr="004C3686" w:rsidRDefault="00E2166B" w:rsidP="003C2DCD">
            <w:pPr>
              <w:rPr>
                <w:rFonts w:ascii="Times New Roman" w:hAnsi="Times New Roman" w:cs="Times New Roman"/>
                <w:sz w:val="24"/>
                <w:szCs w:val="24"/>
              </w:rPr>
            </w:pPr>
            <w:proofErr w:type="spellStart"/>
            <w:r w:rsidRPr="00E2166B">
              <w:rPr>
                <w:rFonts w:ascii="Times New Roman" w:hAnsi="Times New Roman" w:cs="Times New Roman"/>
                <w:sz w:val="24"/>
                <w:szCs w:val="24"/>
              </w:rPr>
              <w:t>Відсутні</w:t>
            </w:r>
            <w:proofErr w:type="spellEnd"/>
            <w:r w:rsidRPr="00E2166B">
              <w:rPr>
                <w:rFonts w:ascii="Times New Roman" w:hAnsi="Times New Roman" w:cs="Times New Roman"/>
                <w:sz w:val="24"/>
                <w:szCs w:val="24"/>
              </w:rPr>
              <w:t xml:space="preserve"> </w:t>
            </w:r>
            <w:proofErr w:type="spellStart"/>
            <w:r w:rsidRPr="00E2166B">
              <w:rPr>
                <w:rFonts w:ascii="Times New Roman" w:hAnsi="Times New Roman" w:cs="Times New Roman"/>
                <w:sz w:val="24"/>
                <w:szCs w:val="24"/>
              </w:rPr>
              <w:t>землі</w:t>
            </w:r>
            <w:proofErr w:type="spellEnd"/>
            <w:r w:rsidRPr="00E2166B">
              <w:rPr>
                <w:rFonts w:ascii="Times New Roman" w:hAnsi="Times New Roman" w:cs="Times New Roman"/>
                <w:sz w:val="24"/>
                <w:szCs w:val="24"/>
              </w:rPr>
              <w:t xml:space="preserve"> </w:t>
            </w:r>
            <w:proofErr w:type="spellStart"/>
            <w:r w:rsidRPr="00E2166B">
              <w:rPr>
                <w:rFonts w:ascii="Times New Roman" w:hAnsi="Times New Roman" w:cs="Times New Roman"/>
                <w:sz w:val="24"/>
                <w:szCs w:val="24"/>
              </w:rPr>
              <w:t>цієї</w:t>
            </w:r>
            <w:proofErr w:type="spellEnd"/>
            <w:r w:rsidRPr="00E2166B">
              <w:rPr>
                <w:rFonts w:ascii="Times New Roman" w:hAnsi="Times New Roman" w:cs="Times New Roman"/>
                <w:sz w:val="24"/>
                <w:szCs w:val="24"/>
              </w:rPr>
              <w:t xml:space="preserve"> </w:t>
            </w:r>
            <w:proofErr w:type="spellStart"/>
            <w:r w:rsidRPr="00E2166B">
              <w:rPr>
                <w:rFonts w:ascii="Times New Roman" w:hAnsi="Times New Roman" w:cs="Times New Roman"/>
                <w:sz w:val="24"/>
                <w:szCs w:val="24"/>
              </w:rPr>
              <w:t>категорії</w:t>
            </w:r>
            <w:proofErr w:type="spellEnd"/>
          </w:p>
        </w:tc>
        <w:tc>
          <w:tcPr>
            <w:tcW w:w="1985" w:type="dxa"/>
          </w:tcPr>
          <w:p w:rsidR="004C3686" w:rsidRPr="00A338B5" w:rsidRDefault="004C3686" w:rsidP="003C2DCD">
            <w:pPr>
              <w:rPr>
                <w:rFonts w:ascii="Times New Roman" w:hAnsi="Times New Roman" w:cs="Times New Roman"/>
                <w:b/>
                <w:sz w:val="24"/>
                <w:szCs w:val="24"/>
              </w:rPr>
            </w:pPr>
            <w:r w:rsidRPr="00A338B5">
              <w:rPr>
                <w:rFonts w:ascii="Times New Roman" w:hAnsi="Times New Roman" w:cs="Times New Roman"/>
                <w:b/>
                <w:sz w:val="24"/>
                <w:szCs w:val="24"/>
              </w:rPr>
              <w:t xml:space="preserve">1 % </w:t>
            </w:r>
            <w:proofErr w:type="spellStart"/>
            <w:r w:rsidRPr="00A338B5">
              <w:rPr>
                <w:rFonts w:ascii="Times New Roman" w:hAnsi="Times New Roman" w:cs="Times New Roman"/>
                <w:b/>
                <w:sz w:val="24"/>
                <w:szCs w:val="24"/>
              </w:rPr>
              <w:t>від</w:t>
            </w:r>
            <w:proofErr w:type="spellEnd"/>
            <w:r w:rsidRPr="00A338B5">
              <w:rPr>
                <w:rFonts w:ascii="Times New Roman" w:hAnsi="Times New Roman" w:cs="Times New Roman"/>
                <w:b/>
                <w:sz w:val="24"/>
                <w:szCs w:val="24"/>
              </w:rPr>
              <w:t xml:space="preserve"> </w:t>
            </w:r>
            <w:proofErr w:type="spellStart"/>
            <w:r w:rsidRPr="00A338B5">
              <w:rPr>
                <w:rFonts w:ascii="Times New Roman" w:hAnsi="Times New Roman" w:cs="Times New Roman"/>
                <w:b/>
                <w:sz w:val="24"/>
                <w:szCs w:val="24"/>
              </w:rPr>
              <w:t>н.г.о</w:t>
            </w:r>
            <w:proofErr w:type="spellEnd"/>
            <w:r w:rsidRPr="00A338B5">
              <w:rPr>
                <w:rFonts w:ascii="Times New Roman" w:hAnsi="Times New Roman" w:cs="Times New Roman"/>
                <w:b/>
                <w:sz w:val="24"/>
                <w:szCs w:val="24"/>
              </w:rPr>
              <w:t>.</w:t>
            </w:r>
          </w:p>
        </w:tc>
        <w:tc>
          <w:tcPr>
            <w:tcW w:w="1701" w:type="dxa"/>
          </w:tcPr>
          <w:p w:rsidR="004C3686" w:rsidRPr="00E2166B" w:rsidRDefault="00E2166B"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Відсутні землі цієї категорії</w:t>
            </w:r>
          </w:p>
        </w:tc>
      </w:tr>
      <w:tr w:rsidR="004C3686" w:rsidRPr="00C33F9A" w:rsidTr="00226B90">
        <w:tc>
          <w:tcPr>
            <w:tcW w:w="675" w:type="dxa"/>
          </w:tcPr>
          <w:p w:rsidR="004C3686" w:rsidRDefault="004C3686" w:rsidP="008575A6">
            <w:pPr>
              <w:rPr>
                <w:rFonts w:ascii="Times New Roman" w:hAnsi="Times New Roman" w:cs="Times New Roman"/>
                <w:sz w:val="24"/>
                <w:szCs w:val="24"/>
                <w:lang w:val="uk-UA"/>
              </w:rPr>
            </w:pPr>
          </w:p>
        </w:tc>
        <w:tc>
          <w:tcPr>
            <w:tcW w:w="1560" w:type="dxa"/>
          </w:tcPr>
          <w:p w:rsidR="004C3686" w:rsidRPr="004C3686" w:rsidRDefault="004C3686" w:rsidP="003C2DCD">
            <w:pPr>
              <w:rPr>
                <w:rFonts w:ascii="Times New Roman" w:hAnsi="Times New Roman" w:cs="Times New Roman"/>
                <w:sz w:val="24"/>
                <w:szCs w:val="24"/>
              </w:rPr>
            </w:pPr>
            <w:proofErr w:type="spellStart"/>
            <w:r w:rsidRPr="004C3686">
              <w:rPr>
                <w:rFonts w:ascii="Times New Roman" w:hAnsi="Times New Roman" w:cs="Times New Roman"/>
                <w:sz w:val="24"/>
                <w:szCs w:val="24"/>
              </w:rPr>
              <w:t>Земельні</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ділянки</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нормативну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грошову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оцінку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яких</w:t>
            </w:r>
            <w:proofErr w:type="spellEnd"/>
            <w:r w:rsidRPr="004C3686">
              <w:rPr>
                <w:rFonts w:ascii="Times New Roman" w:hAnsi="Times New Roman" w:cs="Times New Roman"/>
                <w:sz w:val="24"/>
                <w:szCs w:val="24"/>
              </w:rPr>
              <w:t xml:space="preserve"> не </w:t>
            </w:r>
            <w:r w:rsidRPr="004C3686">
              <w:rPr>
                <w:rFonts w:ascii="Times New Roman" w:hAnsi="Times New Roman" w:cs="Times New Roman"/>
                <w:sz w:val="24"/>
                <w:szCs w:val="24"/>
              </w:rPr>
              <w:lastRenderedPageBreak/>
              <w:t>проведено</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lastRenderedPageBreak/>
              <w:t xml:space="preserve">0,1 %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о.п.р</w:t>
            </w:r>
            <w:proofErr w:type="spellEnd"/>
            <w:r w:rsidRPr="004C3686">
              <w:rPr>
                <w:rFonts w:ascii="Times New Roman" w:hAnsi="Times New Roman" w:cs="Times New Roman"/>
                <w:sz w:val="24"/>
                <w:szCs w:val="24"/>
              </w:rPr>
              <w:t>.</w:t>
            </w:r>
          </w:p>
        </w:tc>
        <w:tc>
          <w:tcPr>
            <w:tcW w:w="1417" w:type="dxa"/>
          </w:tcPr>
          <w:p w:rsidR="004C3686" w:rsidRPr="00603609"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30,25</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2,5 %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о.п.р</w:t>
            </w:r>
            <w:proofErr w:type="spellEnd"/>
            <w:r w:rsidRPr="004C3686">
              <w:rPr>
                <w:rFonts w:ascii="Times New Roman" w:hAnsi="Times New Roman" w:cs="Times New Roman"/>
                <w:sz w:val="24"/>
                <w:szCs w:val="24"/>
              </w:rPr>
              <w:t>.</w:t>
            </w:r>
          </w:p>
        </w:tc>
        <w:tc>
          <w:tcPr>
            <w:tcW w:w="1559" w:type="dxa"/>
          </w:tcPr>
          <w:p w:rsidR="004C3686" w:rsidRPr="00603609"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756,28</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5 %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о.п.р</w:t>
            </w:r>
            <w:proofErr w:type="spellEnd"/>
            <w:r w:rsidRPr="004C3686">
              <w:rPr>
                <w:rFonts w:ascii="Times New Roman" w:hAnsi="Times New Roman" w:cs="Times New Roman"/>
                <w:sz w:val="24"/>
                <w:szCs w:val="24"/>
              </w:rPr>
              <w:t>.</w:t>
            </w:r>
          </w:p>
        </w:tc>
        <w:tc>
          <w:tcPr>
            <w:tcW w:w="1985" w:type="dxa"/>
          </w:tcPr>
          <w:p w:rsidR="004C3686" w:rsidRPr="00603609"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1512,55</w:t>
            </w:r>
          </w:p>
        </w:tc>
        <w:tc>
          <w:tcPr>
            <w:tcW w:w="1985" w:type="dxa"/>
          </w:tcPr>
          <w:p w:rsidR="004C3686" w:rsidRPr="00A338B5" w:rsidRDefault="004C3686" w:rsidP="003C2DCD">
            <w:pPr>
              <w:rPr>
                <w:rFonts w:ascii="Times New Roman" w:hAnsi="Times New Roman" w:cs="Times New Roman"/>
                <w:b/>
                <w:sz w:val="24"/>
                <w:szCs w:val="24"/>
              </w:rPr>
            </w:pPr>
            <w:r w:rsidRPr="00A338B5">
              <w:rPr>
                <w:rFonts w:ascii="Times New Roman" w:hAnsi="Times New Roman" w:cs="Times New Roman"/>
                <w:b/>
                <w:sz w:val="24"/>
                <w:szCs w:val="24"/>
              </w:rPr>
              <w:t xml:space="preserve">5 % </w:t>
            </w:r>
            <w:proofErr w:type="spellStart"/>
            <w:r w:rsidRPr="00A338B5">
              <w:rPr>
                <w:rFonts w:ascii="Times New Roman" w:hAnsi="Times New Roman" w:cs="Times New Roman"/>
                <w:b/>
                <w:sz w:val="24"/>
                <w:szCs w:val="24"/>
              </w:rPr>
              <w:t>від</w:t>
            </w:r>
            <w:proofErr w:type="spellEnd"/>
            <w:r w:rsidRPr="00A338B5">
              <w:rPr>
                <w:rFonts w:ascii="Times New Roman" w:hAnsi="Times New Roman" w:cs="Times New Roman"/>
                <w:b/>
                <w:sz w:val="24"/>
                <w:szCs w:val="24"/>
              </w:rPr>
              <w:t xml:space="preserve"> </w:t>
            </w:r>
            <w:proofErr w:type="spellStart"/>
            <w:r w:rsidRPr="00A338B5">
              <w:rPr>
                <w:rFonts w:ascii="Times New Roman" w:hAnsi="Times New Roman" w:cs="Times New Roman"/>
                <w:b/>
                <w:sz w:val="24"/>
                <w:szCs w:val="24"/>
              </w:rPr>
              <w:t>о.п.р</w:t>
            </w:r>
            <w:proofErr w:type="spellEnd"/>
            <w:r w:rsidRPr="00A338B5">
              <w:rPr>
                <w:rFonts w:ascii="Times New Roman" w:hAnsi="Times New Roman" w:cs="Times New Roman"/>
                <w:b/>
                <w:sz w:val="24"/>
                <w:szCs w:val="24"/>
              </w:rPr>
              <w:t>.</w:t>
            </w:r>
          </w:p>
        </w:tc>
        <w:tc>
          <w:tcPr>
            <w:tcW w:w="1701" w:type="dxa"/>
          </w:tcPr>
          <w:p w:rsidR="004C3686" w:rsidRPr="00E2166B" w:rsidRDefault="00603609"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1512,55</w:t>
            </w:r>
          </w:p>
        </w:tc>
      </w:tr>
      <w:tr w:rsidR="004C3686" w:rsidRPr="00C33F9A" w:rsidTr="003C2DCD">
        <w:tc>
          <w:tcPr>
            <w:tcW w:w="15985" w:type="dxa"/>
            <w:gridSpan w:val="10"/>
          </w:tcPr>
          <w:p w:rsidR="004C3686" w:rsidRPr="00542AC0" w:rsidRDefault="004C3686" w:rsidP="003C2DCD">
            <w:pPr>
              <w:rPr>
                <w:rFonts w:ascii="Times New Roman" w:hAnsi="Times New Roman" w:cs="Times New Roman"/>
                <w:sz w:val="24"/>
                <w:szCs w:val="24"/>
                <w:lang w:val="uk-UA"/>
              </w:rPr>
            </w:pPr>
            <w:r w:rsidRPr="004C3686">
              <w:rPr>
                <w:rFonts w:ascii="Times New Roman" w:hAnsi="Times New Roman" w:cs="Times New Roman"/>
                <w:b/>
                <w:i/>
                <w:sz w:val="24"/>
                <w:szCs w:val="24"/>
                <w:lang w:val="uk-UA"/>
              </w:rPr>
              <w:lastRenderedPageBreak/>
              <w:t>Землі водного фонду</w:t>
            </w:r>
            <w:r>
              <w:t xml:space="preserve"> </w:t>
            </w:r>
            <w:r w:rsidRPr="004C3686">
              <w:rPr>
                <w:rFonts w:ascii="Times New Roman" w:hAnsi="Times New Roman" w:cs="Times New Roman"/>
                <w:sz w:val="24"/>
                <w:szCs w:val="24"/>
                <w:lang w:val="uk-UA"/>
              </w:rPr>
              <w:t>згідно з Класифікацією видів цільового призначення земель, затвердженою наказом Держкомзему від 23 липня 2010 р. № 548.</w:t>
            </w:r>
          </w:p>
        </w:tc>
      </w:tr>
      <w:tr w:rsidR="004C3686" w:rsidRPr="00C33F9A" w:rsidTr="00226B90">
        <w:tc>
          <w:tcPr>
            <w:tcW w:w="675" w:type="dxa"/>
          </w:tcPr>
          <w:p w:rsidR="004C3686" w:rsidRDefault="00A338B5" w:rsidP="008575A6">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560" w:type="dxa"/>
          </w:tcPr>
          <w:p w:rsidR="004C3686" w:rsidRPr="004C3686" w:rsidRDefault="004C3686" w:rsidP="003C2DCD">
            <w:pPr>
              <w:rPr>
                <w:rFonts w:ascii="Times New Roman" w:hAnsi="Times New Roman" w:cs="Times New Roman"/>
                <w:sz w:val="24"/>
                <w:szCs w:val="24"/>
              </w:rPr>
            </w:pPr>
            <w:proofErr w:type="spellStart"/>
            <w:r w:rsidRPr="004C3686">
              <w:rPr>
                <w:rFonts w:ascii="Times New Roman" w:hAnsi="Times New Roman" w:cs="Times New Roman"/>
                <w:sz w:val="24"/>
                <w:szCs w:val="24"/>
              </w:rPr>
              <w:t>Земельні</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ділянки</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нормативну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грошову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оцінку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яких</w:t>
            </w:r>
            <w:proofErr w:type="spellEnd"/>
            <w:r w:rsidRPr="004C3686">
              <w:rPr>
                <w:rFonts w:ascii="Times New Roman" w:hAnsi="Times New Roman" w:cs="Times New Roman"/>
                <w:sz w:val="24"/>
                <w:szCs w:val="24"/>
              </w:rPr>
              <w:t xml:space="preserve"> проведено</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0,1 %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н.г.о</w:t>
            </w:r>
            <w:proofErr w:type="spellEnd"/>
            <w:r w:rsidRPr="004C3686">
              <w:rPr>
                <w:rFonts w:ascii="Times New Roman" w:hAnsi="Times New Roman" w:cs="Times New Roman"/>
                <w:sz w:val="24"/>
                <w:szCs w:val="24"/>
              </w:rPr>
              <w:t>.</w:t>
            </w:r>
          </w:p>
        </w:tc>
        <w:tc>
          <w:tcPr>
            <w:tcW w:w="1417" w:type="dxa"/>
          </w:tcPr>
          <w:p w:rsidR="004C3686" w:rsidRPr="003300F4" w:rsidRDefault="00E2166B" w:rsidP="003C2DCD">
            <w:pPr>
              <w:rPr>
                <w:rFonts w:ascii="Times New Roman" w:hAnsi="Times New Roman" w:cs="Times New Roman"/>
                <w:sz w:val="24"/>
                <w:szCs w:val="24"/>
                <w:lang w:val="uk-UA"/>
              </w:rPr>
            </w:pPr>
            <w:r w:rsidRPr="00E2166B">
              <w:rPr>
                <w:rFonts w:ascii="Times New Roman" w:hAnsi="Times New Roman" w:cs="Times New Roman"/>
                <w:sz w:val="24"/>
                <w:szCs w:val="24"/>
                <w:lang w:val="uk-UA"/>
              </w:rPr>
              <w:t>Відсутні землі цієї категорії</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1,5 %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н.г.о</w:t>
            </w:r>
            <w:proofErr w:type="spellEnd"/>
            <w:r w:rsidRPr="004C3686">
              <w:rPr>
                <w:rFonts w:ascii="Times New Roman" w:hAnsi="Times New Roman" w:cs="Times New Roman"/>
                <w:sz w:val="24"/>
                <w:szCs w:val="24"/>
              </w:rPr>
              <w:t>.</w:t>
            </w:r>
          </w:p>
        </w:tc>
        <w:tc>
          <w:tcPr>
            <w:tcW w:w="1559" w:type="dxa"/>
          </w:tcPr>
          <w:p w:rsidR="004C3686" w:rsidRPr="003300F4" w:rsidRDefault="00E2166B" w:rsidP="003C2DCD">
            <w:pPr>
              <w:rPr>
                <w:rFonts w:ascii="Times New Roman" w:hAnsi="Times New Roman" w:cs="Times New Roman"/>
                <w:sz w:val="24"/>
                <w:szCs w:val="24"/>
                <w:lang w:val="uk-UA"/>
              </w:rPr>
            </w:pPr>
            <w:r w:rsidRPr="00E2166B">
              <w:rPr>
                <w:rFonts w:ascii="Times New Roman" w:hAnsi="Times New Roman" w:cs="Times New Roman"/>
                <w:sz w:val="24"/>
                <w:szCs w:val="24"/>
                <w:lang w:val="uk-UA"/>
              </w:rPr>
              <w:t>Відсутні землі цієї категорії</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3 %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н.г.о</w:t>
            </w:r>
            <w:proofErr w:type="spellEnd"/>
            <w:r w:rsidRPr="004C3686">
              <w:rPr>
                <w:rFonts w:ascii="Times New Roman" w:hAnsi="Times New Roman" w:cs="Times New Roman"/>
                <w:sz w:val="24"/>
                <w:szCs w:val="24"/>
              </w:rPr>
              <w:t>.</w:t>
            </w:r>
          </w:p>
        </w:tc>
        <w:tc>
          <w:tcPr>
            <w:tcW w:w="1985" w:type="dxa"/>
          </w:tcPr>
          <w:p w:rsidR="004C3686" w:rsidRPr="00A1585E" w:rsidRDefault="00E2166B" w:rsidP="003C2DCD">
            <w:pPr>
              <w:rPr>
                <w:rFonts w:ascii="Times New Roman" w:hAnsi="Times New Roman" w:cs="Times New Roman"/>
                <w:sz w:val="24"/>
                <w:szCs w:val="24"/>
                <w:lang w:val="uk-UA"/>
              </w:rPr>
            </w:pPr>
            <w:r w:rsidRPr="00E2166B">
              <w:rPr>
                <w:rFonts w:ascii="Times New Roman" w:hAnsi="Times New Roman" w:cs="Times New Roman"/>
                <w:sz w:val="24"/>
                <w:szCs w:val="24"/>
                <w:lang w:val="uk-UA"/>
              </w:rPr>
              <w:t>Відсутні землі цієї категорії</w:t>
            </w:r>
          </w:p>
        </w:tc>
        <w:tc>
          <w:tcPr>
            <w:tcW w:w="1985" w:type="dxa"/>
          </w:tcPr>
          <w:p w:rsidR="004C3686" w:rsidRPr="00A338B5" w:rsidRDefault="004C3686" w:rsidP="003C2DCD">
            <w:pPr>
              <w:rPr>
                <w:rFonts w:ascii="Times New Roman" w:hAnsi="Times New Roman" w:cs="Times New Roman"/>
                <w:b/>
                <w:sz w:val="24"/>
                <w:szCs w:val="24"/>
              </w:rPr>
            </w:pPr>
            <w:r w:rsidRPr="00A338B5">
              <w:rPr>
                <w:rFonts w:ascii="Times New Roman" w:hAnsi="Times New Roman" w:cs="Times New Roman"/>
                <w:b/>
                <w:sz w:val="24"/>
                <w:szCs w:val="24"/>
              </w:rPr>
              <w:t xml:space="preserve">1 % </w:t>
            </w:r>
            <w:proofErr w:type="spellStart"/>
            <w:r w:rsidRPr="00A338B5">
              <w:rPr>
                <w:rFonts w:ascii="Times New Roman" w:hAnsi="Times New Roman" w:cs="Times New Roman"/>
                <w:b/>
                <w:sz w:val="24"/>
                <w:szCs w:val="24"/>
              </w:rPr>
              <w:t>від</w:t>
            </w:r>
            <w:proofErr w:type="spellEnd"/>
            <w:r w:rsidRPr="00A338B5">
              <w:rPr>
                <w:rFonts w:ascii="Times New Roman" w:hAnsi="Times New Roman" w:cs="Times New Roman"/>
                <w:b/>
                <w:sz w:val="24"/>
                <w:szCs w:val="24"/>
              </w:rPr>
              <w:t xml:space="preserve"> </w:t>
            </w:r>
            <w:proofErr w:type="spellStart"/>
            <w:r w:rsidRPr="00A338B5">
              <w:rPr>
                <w:rFonts w:ascii="Times New Roman" w:hAnsi="Times New Roman" w:cs="Times New Roman"/>
                <w:b/>
                <w:sz w:val="24"/>
                <w:szCs w:val="24"/>
              </w:rPr>
              <w:t>н.г.о</w:t>
            </w:r>
            <w:proofErr w:type="spellEnd"/>
            <w:r w:rsidRPr="00A338B5">
              <w:rPr>
                <w:rFonts w:ascii="Times New Roman" w:hAnsi="Times New Roman" w:cs="Times New Roman"/>
                <w:b/>
                <w:sz w:val="24"/>
                <w:szCs w:val="24"/>
              </w:rPr>
              <w:t>.</w:t>
            </w:r>
          </w:p>
        </w:tc>
        <w:tc>
          <w:tcPr>
            <w:tcW w:w="1701" w:type="dxa"/>
          </w:tcPr>
          <w:p w:rsidR="004C3686" w:rsidRPr="00E2166B" w:rsidRDefault="00E2166B"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Відсутні землі цієї категорії</w:t>
            </w:r>
          </w:p>
        </w:tc>
      </w:tr>
      <w:tr w:rsidR="004C3686" w:rsidRPr="00C33F9A" w:rsidTr="00226B90">
        <w:tc>
          <w:tcPr>
            <w:tcW w:w="675" w:type="dxa"/>
          </w:tcPr>
          <w:p w:rsidR="004C3686" w:rsidRDefault="004C3686" w:rsidP="008575A6">
            <w:pPr>
              <w:rPr>
                <w:rFonts w:ascii="Times New Roman" w:hAnsi="Times New Roman" w:cs="Times New Roman"/>
                <w:sz w:val="24"/>
                <w:szCs w:val="24"/>
                <w:lang w:val="uk-UA"/>
              </w:rPr>
            </w:pPr>
          </w:p>
        </w:tc>
        <w:tc>
          <w:tcPr>
            <w:tcW w:w="1560" w:type="dxa"/>
          </w:tcPr>
          <w:p w:rsidR="004C3686" w:rsidRPr="004C3686" w:rsidRDefault="004C3686" w:rsidP="003C2DCD">
            <w:pPr>
              <w:rPr>
                <w:rFonts w:ascii="Times New Roman" w:hAnsi="Times New Roman" w:cs="Times New Roman"/>
                <w:sz w:val="24"/>
                <w:szCs w:val="24"/>
              </w:rPr>
            </w:pPr>
            <w:proofErr w:type="spellStart"/>
            <w:r w:rsidRPr="004C3686">
              <w:rPr>
                <w:rFonts w:ascii="Times New Roman" w:hAnsi="Times New Roman" w:cs="Times New Roman"/>
                <w:sz w:val="24"/>
                <w:szCs w:val="24"/>
              </w:rPr>
              <w:t>Земельні</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ділянки</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нормативну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грошову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оцінку</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яких</w:t>
            </w:r>
            <w:proofErr w:type="spellEnd"/>
            <w:r w:rsidRPr="004C3686">
              <w:rPr>
                <w:rFonts w:ascii="Times New Roman" w:hAnsi="Times New Roman" w:cs="Times New Roman"/>
                <w:sz w:val="24"/>
                <w:szCs w:val="24"/>
              </w:rPr>
              <w:t xml:space="preserve"> не проведено</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0,1 %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о.п.р</w:t>
            </w:r>
            <w:proofErr w:type="spellEnd"/>
            <w:r w:rsidRPr="004C3686">
              <w:rPr>
                <w:rFonts w:ascii="Times New Roman" w:hAnsi="Times New Roman" w:cs="Times New Roman"/>
                <w:sz w:val="24"/>
                <w:szCs w:val="24"/>
              </w:rPr>
              <w:t>.</w:t>
            </w:r>
          </w:p>
        </w:tc>
        <w:tc>
          <w:tcPr>
            <w:tcW w:w="1417" w:type="dxa"/>
          </w:tcPr>
          <w:p w:rsidR="004C3686" w:rsidRPr="005F42CC"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30,25</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2,5 %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о.п.р</w:t>
            </w:r>
            <w:proofErr w:type="spellEnd"/>
            <w:r w:rsidRPr="004C3686">
              <w:rPr>
                <w:rFonts w:ascii="Times New Roman" w:hAnsi="Times New Roman" w:cs="Times New Roman"/>
                <w:sz w:val="24"/>
                <w:szCs w:val="24"/>
              </w:rPr>
              <w:t>.</w:t>
            </w:r>
          </w:p>
        </w:tc>
        <w:tc>
          <w:tcPr>
            <w:tcW w:w="1559" w:type="dxa"/>
          </w:tcPr>
          <w:p w:rsidR="004C3686" w:rsidRPr="005F42CC"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756,28</w:t>
            </w:r>
          </w:p>
        </w:tc>
        <w:tc>
          <w:tcPr>
            <w:tcW w:w="1701" w:type="dxa"/>
          </w:tcPr>
          <w:p w:rsidR="004C3686" w:rsidRPr="004C3686" w:rsidRDefault="004C3686" w:rsidP="003C2DCD">
            <w:pPr>
              <w:rPr>
                <w:rFonts w:ascii="Times New Roman" w:hAnsi="Times New Roman" w:cs="Times New Roman"/>
                <w:sz w:val="24"/>
                <w:szCs w:val="24"/>
              </w:rPr>
            </w:pPr>
            <w:r w:rsidRPr="004C3686">
              <w:rPr>
                <w:rFonts w:ascii="Times New Roman" w:hAnsi="Times New Roman" w:cs="Times New Roman"/>
                <w:sz w:val="24"/>
                <w:szCs w:val="24"/>
              </w:rPr>
              <w:t xml:space="preserve">5 % </w:t>
            </w:r>
            <w:proofErr w:type="spellStart"/>
            <w:r w:rsidRPr="004C3686">
              <w:rPr>
                <w:rFonts w:ascii="Times New Roman" w:hAnsi="Times New Roman" w:cs="Times New Roman"/>
                <w:sz w:val="24"/>
                <w:szCs w:val="24"/>
              </w:rPr>
              <w:t>від</w:t>
            </w:r>
            <w:proofErr w:type="spellEnd"/>
            <w:r w:rsidRPr="004C3686">
              <w:rPr>
                <w:rFonts w:ascii="Times New Roman" w:hAnsi="Times New Roman" w:cs="Times New Roman"/>
                <w:sz w:val="24"/>
                <w:szCs w:val="24"/>
              </w:rPr>
              <w:t xml:space="preserve"> </w:t>
            </w:r>
            <w:proofErr w:type="spellStart"/>
            <w:r w:rsidRPr="004C3686">
              <w:rPr>
                <w:rFonts w:ascii="Times New Roman" w:hAnsi="Times New Roman" w:cs="Times New Roman"/>
                <w:sz w:val="24"/>
                <w:szCs w:val="24"/>
              </w:rPr>
              <w:t>о.п.р</w:t>
            </w:r>
            <w:proofErr w:type="spellEnd"/>
            <w:r w:rsidRPr="004C3686">
              <w:rPr>
                <w:rFonts w:ascii="Times New Roman" w:hAnsi="Times New Roman" w:cs="Times New Roman"/>
                <w:sz w:val="24"/>
                <w:szCs w:val="24"/>
              </w:rPr>
              <w:t>.</w:t>
            </w:r>
          </w:p>
        </w:tc>
        <w:tc>
          <w:tcPr>
            <w:tcW w:w="1985" w:type="dxa"/>
          </w:tcPr>
          <w:p w:rsidR="004C3686" w:rsidRPr="005F42CC" w:rsidRDefault="005F42CC" w:rsidP="003C2DCD">
            <w:pPr>
              <w:rPr>
                <w:rFonts w:ascii="Times New Roman" w:hAnsi="Times New Roman" w:cs="Times New Roman"/>
                <w:sz w:val="24"/>
                <w:szCs w:val="24"/>
                <w:lang w:val="uk-UA"/>
              </w:rPr>
            </w:pPr>
            <w:r>
              <w:rPr>
                <w:rFonts w:ascii="Times New Roman" w:hAnsi="Times New Roman" w:cs="Times New Roman"/>
                <w:sz w:val="24"/>
                <w:szCs w:val="24"/>
                <w:lang w:val="uk-UA"/>
              </w:rPr>
              <w:t>1512,55</w:t>
            </w:r>
          </w:p>
        </w:tc>
        <w:tc>
          <w:tcPr>
            <w:tcW w:w="1985" w:type="dxa"/>
          </w:tcPr>
          <w:p w:rsidR="004C3686" w:rsidRPr="00A338B5" w:rsidRDefault="004C3686" w:rsidP="003C2DCD">
            <w:pPr>
              <w:rPr>
                <w:rFonts w:ascii="Times New Roman" w:hAnsi="Times New Roman" w:cs="Times New Roman"/>
                <w:b/>
                <w:sz w:val="24"/>
                <w:szCs w:val="24"/>
              </w:rPr>
            </w:pPr>
            <w:r w:rsidRPr="00A338B5">
              <w:rPr>
                <w:rFonts w:ascii="Times New Roman" w:hAnsi="Times New Roman" w:cs="Times New Roman"/>
                <w:b/>
                <w:sz w:val="24"/>
                <w:szCs w:val="24"/>
              </w:rPr>
              <w:t xml:space="preserve">5 % </w:t>
            </w:r>
            <w:proofErr w:type="spellStart"/>
            <w:r w:rsidRPr="00A338B5">
              <w:rPr>
                <w:rFonts w:ascii="Times New Roman" w:hAnsi="Times New Roman" w:cs="Times New Roman"/>
                <w:b/>
                <w:sz w:val="24"/>
                <w:szCs w:val="24"/>
              </w:rPr>
              <w:t>від</w:t>
            </w:r>
            <w:proofErr w:type="spellEnd"/>
            <w:r w:rsidRPr="00A338B5">
              <w:rPr>
                <w:rFonts w:ascii="Times New Roman" w:hAnsi="Times New Roman" w:cs="Times New Roman"/>
                <w:b/>
                <w:sz w:val="24"/>
                <w:szCs w:val="24"/>
              </w:rPr>
              <w:t xml:space="preserve"> </w:t>
            </w:r>
            <w:proofErr w:type="spellStart"/>
            <w:r w:rsidRPr="00A338B5">
              <w:rPr>
                <w:rFonts w:ascii="Times New Roman" w:hAnsi="Times New Roman" w:cs="Times New Roman"/>
                <w:b/>
                <w:sz w:val="24"/>
                <w:szCs w:val="24"/>
              </w:rPr>
              <w:t>о.п.р</w:t>
            </w:r>
            <w:proofErr w:type="spellEnd"/>
            <w:r w:rsidRPr="00A338B5">
              <w:rPr>
                <w:rFonts w:ascii="Times New Roman" w:hAnsi="Times New Roman" w:cs="Times New Roman"/>
                <w:b/>
                <w:sz w:val="24"/>
                <w:szCs w:val="24"/>
              </w:rPr>
              <w:t>.</w:t>
            </w:r>
          </w:p>
        </w:tc>
        <w:tc>
          <w:tcPr>
            <w:tcW w:w="1701" w:type="dxa"/>
          </w:tcPr>
          <w:p w:rsidR="004C3686" w:rsidRPr="00E2166B" w:rsidRDefault="00A9303D" w:rsidP="003C2DCD">
            <w:pPr>
              <w:rPr>
                <w:b/>
                <w:lang w:val="uk-UA"/>
              </w:rPr>
            </w:pPr>
            <w:r w:rsidRPr="00E2166B">
              <w:rPr>
                <w:b/>
                <w:lang w:val="uk-UA"/>
              </w:rPr>
              <w:t>1512,55</w:t>
            </w:r>
          </w:p>
        </w:tc>
      </w:tr>
      <w:tr w:rsidR="00A338B5" w:rsidRPr="00C33F9A" w:rsidTr="003C2DCD">
        <w:tc>
          <w:tcPr>
            <w:tcW w:w="15985" w:type="dxa"/>
            <w:gridSpan w:val="10"/>
          </w:tcPr>
          <w:p w:rsidR="00A338B5" w:rsidRPr="00A338B5" w:rsidRDefault="00A338B5" w:rsidP="003C2DCD">
            <w:pPr>
              <w:rPr>
                <w:rFonts w:ascii="Times New Roman" w:hAnsi="Times New Roman" w:cs="Times New Roman"/>
                <w:sz w:val="24"/>
                <w:szCs w:val="24"/>
              </w:rPr>
            </w:pPr>
            <w:proofErr w:type="spellStart"/>
            <w:r w:rsidRPr="00A338B5">
              <w:rPr>
                <w:rFonts w:ascii="Times New Roman" w:hAnsi="Times New Roman" w:cs="Times New Roman"/>
                <w:b/>
                <w:i/>
                <w:sz w:val="24"/>
                <w:szCs w:val="24"/>
              </w:rPr>
              <w:t>Землі</w:t>
            </w:r>
            <w:proofErr w:type="spellEnd"/>
            <w:r w:rsidRPr="00A338B5">
              <w:rPr>
                <w:rFonts w:ascii="Times New Roman" w:hAnsi="Times New Roman" w:cs="Times New Roman"/>
                <w:b/>
                <w:i/>
                <w:sz w:val="24"/>
                <w:szCs w:val="24"/>
              </w:rPr>
              <w:t xml:space="preserve"> </w:t>
            </w:r>
            <w:proofErr w:type="spellStart"/>
            <w:r w:rsidRPr="00A338B5">
              <w:rPr>
                <w:rFonts w:ascii="Times New Roman" w:hAnsi="Times New Roman" w:cs="Times New Roman"/>
                <w:b/>
                <w:i/>
                <w:sz w:val="24"/>
                <w:szCs w:val="24"/>
              </w:rPr>
              <w:t>промисловості</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згідно</w:t>
            </w:r>
            <w:proofErr w:type="spellEnd"/>
            <w:r w:rsidRPr="00A338B5">
              <w:rPr>
                <w:rFonts w:ascii="Times New Roman" w:hAnsi="Times New Roman" w:cs="Times New Roman"/>
                <w:sz w:val="24"/>
                <w:szCs w:val="24"/>
              </w:rPr>
              <w:t xml:space="preserve"> з </w:t>
            </w:r>
            <w:proofErr w:type="spellStart"/>
            <w:r w:rsidRPr="00A338B5">
              <w:rPr>
                <w:rFonts w:ascii="Times New Roman" w:hAnsi="Times New Roman" w:cs="Times New Roman"/>
                <w:sz w:val="24"/>
                <w:szCs w:val="24"/>
              </w:rPr>
              <w:t>Класифікацією</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видів</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цільового</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призначення</w:t>
            </w:r>
            <w:proofErr w:type="spellEnd"/>
            <w:r w:rsidRPr="00A338B5">
              <w:rPr>
                <w:rFonts w:ascii="Times New Roman" w:hAnsi="Times New Roman" w:cs="Times New Roman"/>
                <w:sz w:val="24"/>
                <w:szCs w:val="24"/>
              </w:rPr>
              <w:t xml:space="preserve"> земель, </w:t>
            </w:r>
            <w:proofErr w:type="spellStart"/>
            <w:r w:rsidRPr="00A338B5">
              <w:rPr>
                <w:rFonts w:ascii="Times New Roman" w:hAnsi="Times New Roman" w:cs="Times New Roman"/>
                <w:sz w:val="24"/>
                <w:szCs w:val="24"/>
              </w:rPr>
              <w:t>затвердженою</w:t>
            </w:r>
            <w:proofErr w:type="spellEnd"/>
            <w:r w:rsidRPr="00A338B5">
              <w:rPr>
                <w:rFonts w:ascii="Times New Roman" w:hAnsi="Times New Roman" w:cs="Times New Roman"/>
                <w:sz w:val="24"/>
                <w:szCs w:val="24"/>
              </w:rPr>
              <w:t xml:space="preserve"> наказом </w:t>
            </w:r>
            <w:proofErr w:type="spellStart"/>
            <w:r w:rsidRPr="00A338B5">
              <w:rPr>
                <w:rFonts w:ascii="Times New Roman" w:hAnsi="Times New Roman" w:cs="Times New Roman"/>
                <w:sz w:val="24"/>
                <w:szCs w:val="24"/>
              </w:rPr>
              <w:t>Держкомзему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23 </w:t>
            </w:r>
            <w:proofErr w:type="spellStart"/>
            <w:r w:rsidRPr="00A338B5">
              <w:rPr>
                <w:rFonts w:ascii="Times New Roman" w:hAnsi="Times New Roman" w:cs="Times New Roman"/>
                <w:sz w:val="24"/>
                <w:szCs w:val="24"/>
              </w:rPr>
              <w:t>липня</w:t>
            </w:r>
            <w:proofErr w:type="spellEnd"/>
            <w:r w:rsidRPr="00A338B5">
              <w:rPr>
                <w:rFonts w:ascii="Times New Roman" w:hAnsi="Times New Roman" w:cs="Times New Roman"/>
                <w:sz w:val="24"/>
                <w:szCs w:val="24"/>
              </w:rPr>
              <w:t xml:space="preserve"> 2010 р. № 548.</w:t>
            </w:r>
          </w:p>
        </w:tc>
      </w:tr>
      <w:tr w:rsidR="00A338B5" w:rsidRPr="00C33F9A" w:rsidTr="00226B90">
        <w:tc>
          <w:tcPr>
            <w:tcW w:w="675" w:type="dxa"/>
          </w:tcPr>
          <w:p w:rsidR="00A338B5" w:rsidRPr="00A338B5" w:rsidRDefault="00A338B5" w:rsidP="008575A6">
            <w:pPr>
              <w:rPr>
                <w:rFonts w:ascii="Times New Roman" w:hAnsi="Times New Roman" w:cs="Times New Roman"/>
                <w:sz w:val="24"/>
                <w:szCs w:val="24"/>
                <w:lang w:val="uk-UA"/>
              </w:rPr>
            </w:pPr>
            <w:r w:rsidRPr="00A338B5">
              <w:rPr>
                <w:rFonts w:ascii="Times New Roman" w:hAnsi="Times New Roman" w:cs="Times New Roman"/>
                <w:sz w:val="24"/>
                <w:szCs w:val="24"/>
                <w:lang w:val="uk-UA"/>
              </w:rPr>
              <w:t>11</w:t>
            </w:r>
          </w:p>
        </w:tc>
        <w:tc>
          <w:tcPr>
            <w:tcW w:w="1560" w:type="dxa"/>
          </w:tcPr>
          <w:p w:rsidR="00A338B5" w:rsidRPr="00A338B5" w:rsidRDefault="00A338B5" w:rsidP="003C2DCD">
            <w:pPr>
              <w:rPr>
                <w:rFonts w:ascii="Times New Roman" w:hAnsi="Times New Roman" w:cs="Times New Roman"/>
                <w:sz w:val="24"/>
                <w:szCs w:val="24"/>
              </w:rPr>
            </w:pPr>
            <w:proofErr w:type="spellStart"/>
            <w:r w:rsidRPr="00A338B5">
              <w:rPr>
                <w:rFonts w:ascii="Times New Roman" w:hAnsi="Times New Roman" w:cs="Times New Roman"/>
                <w:sz w:val="24"/>
                <w:szCs w:val="24"/>
              </w:rPr>
              <w:t>Земельні</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ділянки</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нормативну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грошову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оцінку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яких</w:t>
            </w:r>
            <w:proofErr w:type="spellEnd"/>
            <w:r w:rsidRPr="00A338B5">
              <w:rPr>
                <w:rFonts w:ascii="Times New Roman" w:hAnsi="Times New Roman" w:cs="Times New Roman"/>
                <w:sz w:val="24"/>
                <w:szCs w:val="24"/>
              </w:rPr>
              <w:t xml:space="preserve"> проведено</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0,1 %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н.г.о</w:t>
            </w:r>
            <w:proofErr w:type="spellEnd"/>
            <w:r w:rsidRPr="00A338B5">
              <w:rPr>
                <w:rFonts w:ascii="Times New Roman" w:hAnsi="Times New Roman" w:cs="Times New Roman"/>
                <w:sz w:val="24"/>
                <w:szCs w:val="24"/>
              </w:rPr>
              <w:t>.</w:t>
            </w:r>
          </w:p>
        </w:tc>
        <w:tc>
          <w:tcPr>
            <w:tcW w:w="1417" w:type="dxa"/>
          </w:tcPr>
          <w:p w:rsidR="00A338B5" w:rsidRPr="0062326C" w:rsidRDefault="0062326C" w:rsidP="003C2DCD">
            <w:pPr>
              <w:rPr>
                <w:rFonts w:ascii="Times New Roman" w:hAnsi="Times New Roman" w:cs="Times New Roman"/>
                <w:sz w:val="24"/>
                <w:szCs w:val="24"/>
                <w:lang w:val="uk-UA"/>
              </w:rPr>
            </w:pPr>
            <w:r>
              <w:rPr>
                <w:rFonts w:ascii="Times New Roman" w:hAnsi="Times New Roman" w:cs="Times New Roman"/>
                <w:sz w:val="24"/>
                <w:szCs w:val="24"/>
                <w:lang w:val="uk-UA"/>
              </w:rPr>
              <w:t>1536,19</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1,5 %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н.г.о</w:t>
            </w:r>
            <w:proofErr w:type="spellEnd"/>
            <w:r w:rsidRPr="00A338B5">
              <w:rPr>
                <w:rFonts w:ascii="Times New Roman" w:hAnsi="Times New Roman" w:cs="Times New Roman"/>
                <w:sz w:val="24"/>
                <w:szCs w:val="24"/>
              </w:rPr>
              <w:t>.</w:t>
            </w:r>
          </w:p>
        </w:tc>
        <w:tc>
          <w:tcPr>
            <w:tcW w:w="1559" w:type="dxa"/>
          </w:tcPr>
          <w:p w:rsidR="00A338B5" w:rsidRPr="0062326C" w:rsidRDefault="0062326C" w:rsidP="003C2DCD">
            <w:pPr>
              <w:rPr>
                <w:rFonts w:ascii="Times New Roman" w:hAnsi="Times New Roman" w:cs="Times New Roman"/>
                <w:sz w:val="24"/>
                <w:szCs w:val="24"/>
                <w:lang w:val="uk-UA"/>
              </w:rPr>
            </w:pPr>
            <w:r>
              <w:rPr>
                <w:rFonts w:ascii="Times New Roman" w:hAnsi="Times New Roman" w:cs="Times New Roman"/>
                <w:sz w:val="24"/>
                <w:szCs w:val="24"/>
                <w:lang w:val="uk-UA"/>
              </w:rPr>
              <w:t>23042,77</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3 %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н.г.о</w:t>
            </w:r>
            <w:proofErr w:type="spellEnd"/>
            <w:r w:rsidRPr="00A338B5">
              <w:rPr>
                <w:rFonts w:ascii="Times New Roman" w:hAnsi="Times New Roman" w:cs="Times New Roman"/>
                <w:sz w:val="24"/>
                <w:szCs w:val="24"/>
              </w:rPr>
              <w:t>.</w:t>
            </w:r>
          </w:p>
        </w:tc>
        <w:tc>
          <w:tcPr>
            <w:tcW w:w="1985" w:type="dxa"/>
          </w:tcPr>
          <w:p w:rsidR="00A338B5" w:rsidRPr="0062326C" w:rsidRDefault="0062326C" w:rsidP="003C2DCD">
            <w:pPr>
              <w:rPr>
                <w:rFonts w:ascii="Times New Roman" w:hAnsi="Times New Roman" w:cs="Times New Roman"/>
                <w:sz w:val="24"/>
                <w:szCs w:val="24"/>
                <w:lang w:val="uk-UA"/>
              </w:rPr>
            </w:pPr>
            <w:r>
              <w:rPr>
                <w:rFonts w:ascii="Times New Roman" w:hAnsi="Times New Roman" w:cs="Times New Roman"/>
                <w:sz w:val="24"/>
                <w:szCs w:val="24"/>
                <w:lang w:val="uk-UA"/>
              </w:rPr>
              <w:t>46085,55</w:t>
            </w:r>
          </w:p>
        </w:tc>
        <w:tc>
          <w:tcPr>
            <w:tcW w:w="1985" w:type="dxa"/>
          </w:tcPr>
          <w:p w:rsidR="00A338B5" w:rsidRPr="00A338B5" w:rsidRDefault="00A338B5" w:rsidP="003C2DCD">
            <w:pPr>
              <w:rPr>
                <w:rFonts w:ascii="Times New Roman" w:hAnsi="Times New Roman" w:cs="Times New Roman"/>
                <w:b/>
                <w:sz w:val="24"/>
                <w:szCs w:val="24"/>
              </w:rPr>
            </w:pPr>
            <w:r w:rsidRPr="00A338B5">
              <w:rPr>
                <w:rFonts w:ascii="Times New Roman" w:hAnsi="Times New Roman" w:cs="Times New Roman"/>
                <w:b/>
                <w:sz w:val="24"/>
                <w:szCs w:val="24"/>
                <w:lang w:val="uk-UA"/>
              </w:rPr>
              <w:t>3</w:t>
            </w:r>
            <w:r w:rsidRPr="00A338B5">
              <w:rPr>
                <w:rFonts w:ascii="Times New Roman" w:hAnsi="Times New Roman" w:cs="Times New Roman"/>
                <w:b/>
                <w:sz w:val="24"/>
                <w:szCs w:val="24"/>
              </w:rPr>
              <w:t xml:space="preserve"> % </w:t>
            </w:r>
            <w:proofErr w:type="spellStart"/>
            <w:r w:rsidRPr="00A338B5">
              <w:rPr>
                <w:rFonts w:ascii="Times New Roman" w:hAnsi="Times New Roman" w:cs="Times New Roman"/>
                <w:b/>
                <w:sz w:val="24"/>
                <w:szCs w:val="24"/>
              </w:rPr>
              <w:t>від</w:t>
            </w:r>
            <w:proofErr w:type="spellEnd"/>
            <w:r w:rsidRPr="00A338B5">
              <w:rPr>
                <w:rFonts w:ascii="Times New Roman" w:hAnsi="Times New Roman" w:cs="Times New Roman"/>
                <w:b/>
                <w:sz w:val="24"/>
                <w:szCs w:val="24"/>
              </w:rPr>
              <w:t xml:space="preserve"> </w:t>
            </w:r>
            <w:proofErr w:type="spellStart"/>
            <w:r w:rsidRPr="00A338B5">
              <w:rPr>
                <w:rFonts w:ascii="Times New Roman" w:hAnsi="Times New Roman" w:cs="Times New Roman"/>
                <w:b/>
                <w:sz w:val="24"/>
                <w:szCs w:val="24"/>
              </w:rPr>
              <w:t>н.г.о</w:t>
            </w:r>
            <w:proofErr w:type="spellEnd"/>
            <w:r w:rsidRPr="00A338B5">
              <w:rPr>
                <w:rFonts w:ascii="Times New Roman" w:hAnsi="Times New Roman" w:cs="Times New Roman"/>
                <w:b/>
                <w:sz w:val="24"/>
                <w:szCs w:val="24"/>
              </w:rPr>
              <w:t>.</w:t>
            </w:r>
          </w:p>
        </w:tc>
        <w:tc>
          <w:tcPr>
            <w:tcW w:w="1701" w:type="dxa"/>
          </w:tcPr>
          <w:p w:rsidR="00A338B5" w:rsidRPr="00E2166B" w:rsidRDefault="0062326C" w:rsidP="003C2DCD">
            <w:pPr>
              <w:rPr>
                <w:b/>
                <w:lang w:val="uk-UA"/>
              </w:rPr>
            </w:pPr>
            <w:r w:rsidRPr="00E2166B">
              <w:rPr>
                <w:b/>
                <w:lang w:val="uk-UA"/>
              </w:rPr>
              <w:t>46085,55</w:t>
            </w:r>
          </w:p>
        </w:tc>
      </w:tr>
      <w:tr w:rsidR="00A338B5" w:rsidRPr="00C33F9A" w:rsidTr="00226B90">
        <w:tc>
          <w:tcPr>
            <w:tcW w:w="675" w:type="dxa"/>
          </w:tcPr>
          <w:p w:rsidR="00A338B5" w:rsidRPr="00A338B5" w:rsidRDefault="00A338B5" w:rsidP="008575A6">
            <w:pPr>
              <w:rPr>
                <w:rFonts w:ascii="Times New Roman" w:hAnsi="Times New Roman" w:cs="Times New Roman"/>
                <w:sz w:val="24"/>
                <w:szCs w:val="24"/>
                <w:lang w:val="uk-UA"/>
              </w:rPr>
            </w:pPr>
          </w:p>
        </w:tc>
        <w:tc>
          <w:tcPr>
            <w:tcW w:w="1560" w:type="dxa"/>
          </w:tcPr>
          <w:p w:rsidR="00A338B5" w:rsidRPr="00A338B5" w:rsidRDefault="00A338B5" w:rsidP="003C2DCD">
            <w:pPr>
              <w:rPr>
                <w:rFonts w:ascii="Times New Roman" w:hAnsi="Times New Roman" w:cs="Times New Roman"/>
                <w:sz w:val="24"/>
                <w:szCs w:val="24"/>
              </w:rPr>
            </w:pPr>
            <w:proofErr w:type="spellStart"/>
            <w:r w:rsidRPr="00A338B5">
              <w:rPr>
                <w:rFonts w:ascii="Times New Roman" w:hAnsi="Times New Roman" w:cs="Times New Roman"/>
                <w:sz w:val="24"/>
                <w:szCs w:val="24"/>
              </w:rPr>
              <w:t>Земельні</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ділянки</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нормативну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грошову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оцінку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яких</w:t>
            </w:r>
            <w:proofErr w:type="spellEnd"/>
            <w:r w:rsidRPr="00A338B5">
              <w:rPr>
                <w:rFonts w:ascii="Times New Roman" w:hAnsi="Times New Roman" w:cs="Times New Roman"/>
                <w:sz w:val="24"/>
                <w:szCs w:val="24"/>
              </w:rPr>
              <w:t xml:space="preserve"> не проведено</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0,1 %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о.п.р</w:t>
            </w:r>
            <w:proofErr w:type="spellEnd"/>
            <w:r w:rsidRPr="00A338B5">
              <w:rPr>
                <w:rFonts w:ascii="Times New Roman" w:hAnsi="Times New Roman" w:cs="Times New Roman"/>
                <w:sz w:val="24"/>
                <w:szCs w:val="24"/>
              </w:rPr>
              <w:t>.</w:t>
            </w:r>
          </w:p>
        </w:tc>
        <w:tc>
          <w:tcPr>
            <w:tcW w:w="1417" w:type="dxa"/>
          </w:tcPr>
          <w:p w:rsidR="00A338B5" w:rsidRPr="00A9303D" w:rsidRDefault="00603609" w:rsidP="003C2DCD">
            <w:pPr>
              <w:rPr>
                <w:rFonts w:ascii="Times New Roman" w:hAnsi="Times New Roman" w:cs="Times New Roman"/>
                <w:sz w:val="24"/>
                <w:szCs w:val="24"/>
                <w:lang w:val="uk-UA"/>
              </w:rPr>
            </w:pPr>
            <w:r>
              <w:rPr>
                <w:rFonts w:ascii="Times New Roman" w:hAnsi="Times New Roman" w:cs="Times New Roman"/>
                <w:sz w:val="24"/>
                <w:szCs w:val="24"/>
                <w:lang w:val="uk-UA"/>
              </w:rPr>
              <w:t>30,25</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2,5 %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о.п.р</w:t>
            </w:r>
            <w:proofErr w:type="spellEnd"/>
            <w:r w:rsidRPr="00A338B5">
              <w:rPr>
                <w:rFonts w:ascii="Times New Roman" w:hAnsi="Times New Roman" w:cs="Times New Roman"/>
                <w:sz w:val="24"/>
                <w:szCs w:val="24"/>
              </w:rPr>
              <w:t>.</w:t>
            </w:r>
          </w:p>
        </w:tc>
        <w:tc>
          <w:tcPr>
            <w:tcW w:w="1559" w:type="dxa"/>
          </w:tcPr>
          <w:p w:rsidR="00A338B5" w:rsidRPr="00A9303D" w:rsidRDefault="00A9303D" w:rsidP="003C2DCD">
            <w:pPr>
              <w:rPr>
                <w:rFonts w:ascii="Times New Roman" w:hAnsi="Times New Roman" w:cs="Times New Roman"/>
                <w:sz w:val="24"/>
                <w:szCs w:val="24"/>
                <w:lang w:val="uk-UA"/>
              </w:rPr>
            </w:pPr>
            <w:r>
              <w:rPr>
                <w:rFonts w:ascii="Times New Roman" w:hAnsi="Times New Roman" w:cs="Times New Roman"/>
                <w:sz w:val="24"/>
                <w:szCs w:val="24"/>
                <w:lang w:val="uk-UA"/>
              </w:rPr>
              <w:t>756,28</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5 %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о.п.р</w:t>
            </w:r>
            <w:proofErr w:type="spellEnd"/>
            <w:r w:rsidRPr="00A338B5">
              <w:rPr>
                <w:rFonts w:ascii="Times New Roman" w:hAnsi="Times New Roman" w:cs="Times New Roman"/>
                <w:sz w:val="24"/>
                <w:szCs w:val="24"/>
              </w:rPr>
              <w:t>.</w:t>
            </w:r>
          </w:p>
        </w:tc>
        <w:tc>
          <w:tcPr>
            <w:tcW w:w="1985" w:type="dxa"/>
          </w:tcPr>
          <w:p w:rsidR="00A338B5" w:rsidRPr="00A9303D" w:rsidRDefault="00A9303D" w:rsidP="003C2DCD">
            <w:pPr>
              <w:rPr>
                <w:rFonts w:ascii="Times New Roman" w:hAnsi="Times New Roman" w:cs="Times New Roman"/>
                <w:sz w:val="24"/>
                <w:szCs w:val="24"/>
                <w:lang w:val="uk-UA"/>
              </w:rPr>
            </w:pPr>
            <w:r>
              <w:rPr>
                <w:rFonts w:ascii="Times New Roman" w:hAnsi="Times New Roman" w:cs="Times New Roman"/>
                <w:sz w:val="24"/>
                <w:szCs w:val="24"/>
                <w:lang w:val="uk-UA"/>
              </w:rPr>
              <w:t>1512,55</w:t>
            </w:r>
          </w:p>
        </w:tc>
        <w:tc>
          <w:tcPr>
            <w:tcW w:w="1985" w:type="dxa"/>
          </w:tcPr>
          <w:p w:rsidR="00A338B5" w:rsidRPr="00A338B5" w:rsidRDefault="00A338B5" w:rsidP="003C2DCD">
            <w:pPr>
              <w:rPr>
                <w:rFonts w:ascii="Times New Roman" w:hAnsi="Times New Roman" w:cs="Times New Roman"/>
                <w:b/>
                <w:sz w:val="24"/>
                <w:szCs w:val="24"/>
              </w:rPr>
            </w:pPr>
            <w:r w:rsidRPr="00A338B5">
              <w:rPr>
                <w:rFonts w:ascii="Times New Roman" w:hAnsi="Times New Roman" w:cs="Times New Roman"/>
                <w:b/>
                <w:sz w:val="24"/>
                <w:szCs w:val="24"/>
              </w:rPr>
              <w:t xml:space="preserve">5 % </w:t>
            </w:r>
            <w:proofErr w:type="spellStart"/>
            <w:r w:rsidRPr="00A338B5">
              <w:rPr>
                <w:rFonts w:ascii="Times New Roman" w:hAnsi="Times New Roman" w:cs="Times New Roman"/>
                <w:b/>
                <w:sz w:val="24"/>
                <w:szCs w:val="24"/>
              </w:rPr>
              <w:t>від</w:t>
            </w:r>
            <w:proofErr w:type="spellEnd"/>
            <w:r w:rsidRPr="00A338B5">
              <w:rPr>
                <w:rFonts w:ascii="Times New Roman" w:hAnsi="Times New Roman" w:cs="Times New Roman"/>
                <w:b/>
                <w:sz w:val="24"/>
                <w:szCs w:val="24"/>
              </w:rPr>
              <w:t xml:space="preserve"> </w:t>
            </w:r>
            <w:proofErr w:type="spellStart"/>
            <w:r w:rsidRPr="00A338B5">
              <w:rPr>
                <w:rFonts w:ascii="Times New Roman" w:hAnsi="Times New Roman" w:cs="Times New Roman"/>
                <w:b/>
                <w:sz w:val="24"/>
                <w:szCs w:val="24"/>
              </w:rPr>
              <w:t>о.п.р</w:t>
            </w:r>
            <w:proofErr w:type="spellEnd"/>
            <w:r w:rsidRPr="00A338B5">
              <w:rPr>
                <w:rFonts w:ascii="Times New Roman" w:hAnsi="Times New Roman" w:cs="Times New Roman"/>
                <w:b/>
                <w:sz w:val="24"/>
                <w:szCs w:val="24"/>
              </w:rPr>
              <w:t>.</w:t>
            </w:r>
          </w:p>
        </w:tc>
        <w:tc>
          <w:tcPr>
            <w:tcW w:w="1701" w:type="dxa"/>
          </w:tcPr>
          <w:p w:rsidR="00A338B5" w:rsidRPr="00E2166B" w:rsidRDefault="00A9303D" w:rsidP="003C2DCD">
            <w:pPr>
              <w:rPr>
                <w:b/>
                <w:lang w:val="uk-UA"/>
              </w:rPr>
            </w:pPr>
            <w:r w:rsidRPr="00E2166B">
              <w:rPr>
                <w:b/>
                <w:lang w:val="uk-UA"/>
              </w:rPr>
              <w:t>1512,55</w:t>
            </w:r>
          </w:p>
        </w:tc>
      </w:tr>
      <w:tr w:rsidR="00A338B5" w:rsidRPr="00C33F9A" w:rsidTr="003C2DCD">
        <w:tc>
          <w:tcPr>
            <w:tcW w:w="15985" w:type="dxa"/>
            <w:gridSpan w:val="10"/>
          </w:tcPr>
          <w:p w:rsidR="00A338B5" w:rsidRPr="00A338B5" w:rsidRDefault="00A338B5" w:rsidP="003C2DCD">
            <w:pPr>
              <w:rPr>
                <w:rFonts w:ascii="Times New Roman" w:hAnsi="Times New Roman" w:cs="Times New Roman"/>
                <w:sz w:val="24"/>
                <w:szCs w:val="24"/>
                <w:lang w:val="uk-UA"/>
              </w:rPr>
            </w:pPr>
            <w:r w:rsidRPr="00A338B5">
              <w:rPr>
                <w:rFonts w:ascii="Times New Roman" w:hAnsi="Times New Roman" w:cs="Times New Roman"/>
                <w:b/>
                <w:i/>
                <w:sz w:val="24"/>
                <w:szCs w:val="24"/>
                <w:lang w:val="uk-UA"/>
              </w:rPr>
              <w:t>Землі зв’язку</w:t>
            </w:r>
            <w:r w:rsidRPr="00A338B5">
              <w:rPr>
                <w:rFonts w:ascii="Times New Roman" w:hAnsi="Times New Roman" w:cs="Times New Roman"/>
                <w:sz w:val="24"/>
                <w:szCs w:val="24"/>
                <w:lang w:val="uk-UA"/>
              </w:rPr>
              <w:t xml:space="preserve"> згідно з Класифікацією видів цільового призначення земель, затвердженою наказом Держкомзему від 23 липня 2010 р. № 548.</w:t>
            </w:r>
          </w:p>
        </w:tc>
      </w:tr>
      <w:tr w:rsidR="00A338B5" w:rsidRPr="00A338B5" w:rsidTr="00226B90">
        <w:tc>
          <w:tcPr>
            <w:tcW w:w="675" w:type="dxa"/>
          </w:tcPr>
          <w:p w:rsidR="00A338B5" w:rsidRPr="00A338B5" w:rsidRDefault="00A338B5" w:rsidP="008575A6">
            <w:pPr>
              <w:rPr>
                <w:rFonts w:ascii="Times New Roman" w:hAnsi="Times New Roman" w:cs="Times New Roman"/>
                <w:sz w:val="24"/>
                <w:szCs w:val="24"/>
                <w:lang w:val="uk-UA"/>
              </w:rPr>
            </w:pPr>
            <w:r w:rsidRPr="00A338B5">
              <w:rPr>
                <w:rFonts w:ascii="Times New Roman" w:hAnsi="Times New Roman" w:cs="Times New Roman"/>
                <w:sz w:val="24"/>
                <w:szCs w:val="24"/>
                <w:lang w:val="uk-UA"/>
              </w:rPr>
              <w:t>12</w:t>
            </w:r>
          </w:p>
        </w:tc>
        <w:tc>
          <w:tcPr>
            <w:tcW w:w="1560" w:type="dxa"/>
          </w:tcPr>
          <w:p w:rsidR="00A338B5" w:rsidRPr="00A338B5" w:rsidRDefault="00A338B5" w:rsidP="003C2DCD">
            <w:pPr>
              <w:rPr>
                <w:rFonts w:ascii="Times New Roman" w:hAnsi="Times New Roman" w:cs="Times New Roman"/>
                <w:sz w:val="24"/>
                <w:szCs w:val="24"/>
              </w:rPr>
            </w:pPr>
            <w:proofErr w:type="spellStart"/>
            <w:r w:rsidRPr="00A338B5">
              <w:rPr>
                <w:rFonts w:ascii="Times New Roman" w:hAnsi="Times New Roman" w:cs="Times New Roman"/>
                <w:sz w:val="24"/>
                <w:szCs w:val="24"/>
              </w:rPr>
              <w:t>Земельні</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ділянки</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нормативну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грошову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оцінку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яких</w:t>
            </w:r>
            <w:proofErr w:type="spellEnd"/>
            <w:r w:rsidRPr="00A338B5">
              <w:rPr>
                <w:rFonts w:ascii="Times New Roman" w:hAnsi="Times New Roman" w:cs="Times New Roman"/>
                <w:sz w:val="24"/>
                <w:szCs w:val="24"/>
              </w:rPr>
              <w:t xml:space="preserve"> проведено</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0,1 %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н.г.о</w:t>
            </w:r>
            <w:proofErr w:type="spellEnd"/>
            <w:r w:rsidRPr="00A338B5">
              <w:rPr>
                <w:rFonts w:ascii="Times New Roman" w:hAnsi="Times New Roman" w:cs="Times New Roman"/>
                <w:sz w:val="24"/>
                <w:szCs w:val="24"/>
              </w:rPr>
              <w:t>.</w:t>
            </w:r>
          </w:p>
        </w:tc>
        <w:tc>
          <w:tcPr>
            <w:tcW w:w="1417" w:type="dxa"/>
          </w:tcPr>
          <w:p w:rsidR="00A338B5" w:rsidRPr="00ED00ED" w:rsidRDefault="00ED00ED" w:rsidP="003C2DCD">
            <w:pPr>
              <w:rPr>
                <w:rFonts w:ascii="Times New Roman" w:hAnsi="Times New Roman" w:cs="Times New Roman"/>
                <w:sz w:val="24"/>
                <w:szCs w:val="24"/>
                <w:lang w:val="uk-UA"/>
              </w:rPr>
            </w:pPr>
            <w:r>
              <w:rPr>
                <w:rFonts w:ascii="Times New Roman" w:hAnsi="Times New Roman" w:cs="Times New Roman"/>
                <w:sz w:val="24"/>
                <w:szCs w:val="24"/>
                <w:lang w:val="uk-UA"/>
              </w:rPr>
              <w:t>83,23</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1,5 %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н.г.о</w:t>
            </w:r>
            <w:proofErr w:type="spellEnd"/>
            <w:r w:rsidRPr="00A338B5">
              <w:rPr>
                <w:rFonts w:ascii="Times New Roman" w:hAnsi="Times New Roman" w:cs="Times New Roman"/>
                <w:sz w:val="24"/>
                <w:szCs w:val="24"/>
              </w:rPr>
              <w:t>.</w:t>
            </w:r>
          </w:p>
        </w:tc>
        <w:tc>
          <w:tcPr>
            <w:tcW w:w="1559" w:type="dxa"/>
          </w:tcPr>
          <w:p w:rsidR="00A338B5" w:rsidRPr="00ED00ED" w:rsidRDefault="00ED00ED" w:rsidP="003C2DCD">
            <w:pPr>
              <w:rPr>
                <w:rFonts w:ascii="Times New Roman" w:hAnsi="Times New Roman" w:cs="Times New Roman"/>
                <w:sz w:val="24"/>
                <w:szCs w:val="24"/>
                <w:lang w:val="uk-UA"/>
              </w:rPr>
            </w:pPr>
            <w:r>
              <w:rPr>
                <w:rFonts w:ascii="Times New Roman" w:hAnsi="Times New Roman" w:cs="Times New Roman"/>
                <w:sz w:val="24"/>
                <w:szCs w:val="24"/>
                <w:lang w:val="uk-UA"/>
              </w:rPr>
              <w:t>1248,42</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3 %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н.г.о</w:t>
            </w:r>
            <w:proofErr w:type="spellEnd"/>
            <w:r w:rsidRPr="00A338B5">
              <w:rPr>
                <w:rFonts w:ascii="Times New Roman" w:hAnsi="Times New Roman" w:cs="Times New Roman"/>
                <w:sz w:val="24"/>
                <w:szCs w:val="24"/>
              </w:rPr>
              <w:t>.</w:t>
            </w:r>
          </w:p>
        </w:tc>
        <w:tc>
          <w:tcPr>
            <w:tcW w:w="1985" w:type="dxa"/>
          </w:tcPr>
          <w:p w:rsidR="00A338B5" w:rsidRPr="00ED00ED" w:rsidRDefault="00ED00ED" w:rsidP="003C2DCD">
            <w:pPr>
              <w:rPr>
                <w:rFonts w:ascii="Times New Roman" w:hAnsi="Times New Roman" w:cs="Times New Roman"/>
                <w:sz w:val="24"/>
                <w:szCs w:val="24"/>
                <w:lang w:val="uk-UA"/>
              </w:rPr>
            </w:pPr>
            <w:r>
              <w:rPr>
                <w:rFonts w:ascii="Times New Roman" w:hAnsi="Times New Roman" w:cs="Times New Roman"/>
                <w:sz w:val="24"/>
                <w:szCs w:val="24"/>
                <w:lang w:val="uk-UA"/>
              </w:rPr>
              <w:t>2496,85</w:t>
            </w:r>
          </w:p>
        </w:tc>
        <w:tc>
          <w:tcPr>
            <w:tcW w:w="1985" w:type="dxa"/>
          </w:tcPr>
          <w:p w:rsidR="00A338B5" w:rsidRPr="00E2166B" w:rsidRDefault="00A338B5" w:rsidP="003C2DCD">
            <w:pPr>
              <w:rPr>
                <w:rFonts w:ascii="Times New Roman" w:hAnsi="Times New Roman" w:cs="Times New Roman"/>
                <w:b/>
                <w:sz w:val="24"/>
                <w:szCs w:val="24"/>
              </w:rPr>
            </w:pPr>
            <w:r w:rsidRPr="00E2166B">
              <w:rPr>
                <w:rFonts w:ascii="Times New Roman" w:hAnsi="Times New Roman" w:cs="Times New Roman"/>
                <w:b/>
                <w:sz w:val="24"/>
                <w:szCs w:val="24"/>
                <w:lang w:val="uk-UA"/>
              </w:rPr>
              <w:t>1</w:t>
            </w:r>
            <w:r w:rsidRPr="00E2166B">
              <w:rPr>
                <w:rFonts w:ascii="Times New Roman" w:hAnsi="Times New Roman" w:cs="Times New Roman"/>
                <w:b/>
                <w:sz w:val="24"/>
                <w:szCs w:val="24"/>
              </w:rPr>
              <w:t xml:space="preserve"> % </w:t>
            </w:r>
            <w:proofErr w:type="spellStart"/>
            <w:r w:rsidRPr="00E2166B">
              <w:rPr>
                <w:rFonts w:ascii="Times New Roman" w:hAnsi="Times New Roman" w:cs="Times New Roman"/>
                <w:b/>
                <w:sz w:val="24"/>
                <w:szCs w:val="24"/>
              </w:rPr>
              <w:t>від</w:t>
            </w:r>
            <w:proofErr w:type="spellEnd"/>
            <w:r w:rsidRPr="00E2166B">
              <w:rPr>
                <w:rFonts w:ascii="Times New Roman" w:hAnsi="Times New Roman" w:cs="Times New Roman"/>
                <w:b/>
                <w:sz w:val="24"/>
                <w:szCs w:val="24"/>
              </w:rPr>
              <w:t xml:space="preserve"> </w:t>
            </w:r>
            <w:proofErr w:type="spellStart"/>
            <w:r w:rsidRPr="00E2166B">
              <w:rPr>
                <w:rFonts w:ascii="Times New Roman" w:hAnsi="Times New Roman" w:cs="Times New Roman"/>
                <w:b/>
                <w:sz w:val="24"/>
                <w:szCs w:val="24"/>
              </w:rPr>
              <w:t>н.г.о</w:t>
            </w:r>
            <w:proofErr w:type="spellEnd"/>
            <w:r w:rsidRPr="00E2166B">
              <w:rPr>
                <w:rFonts w:ascii="Times New Roman" w:hAnsi="Times New Roman" w:cs="Times New Roman"/>
                <w:b/>
                <w:sz w:val="24"/>
                <w:szCs w:val="24"/>
              </w:rPr>
              <w:t>.</w:t>
            </w:r>
          </w:p>
        </w:tc>
        <w:tc>
          <w:tcPr>
            <w:tcW w:w="1701" w:type="dxa"/>
          </w:tcPr>
          <w:p w:rsidR="00A338B5" w:rsidRPr="00E2166B" w:rsidRDefault="00ED00ED"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832,28</w:t>
            </w:r>
          </w:p>
        </w:tc>
      </w:tr>
      <w:tr w:rsidR="00A338B5" w:rsidRPr="00A338B5" w:rsidTr="00226B90">
        <w:tc>
          <w:tcPr>
            <w:tcW w:w="675" w:type="dxa"/>
          </w:tcPr>
          <w:p w:rsidR="00A338B5" w:rsidRPr="00A338B5" w:rsidRDefault="00A338B5" w:rsidP="008575A6">
            <w:pPr>
              <w:rPr>
                <w:rFonts w:ascii="Times New Roman" w:hAnsi="Times New Roman" w:cs="Times New Roman"/>
                <w:sz w:val="24"/>
                <w:szCs w:val="24"/>
                <w:lang w:val="uk-UA"/>
              </w:rPr>
            </w:pPr>
          </w:p>
        </w:tc>
        <w:tc>
          <w:tcPr>
            <w:tcW w:w="1560" w:type="dxa"/>
          </w:tcPr>
          <w:p w:rsidR="00A338B5" w:rsidRPr="00A338B5" w:rsidRDefault="00A338B5" w:rsidP="003C2DCD">
            <w:pPr>
              <w:rPr>
                <w:rFonts w:ascii="Times New Roman" w:hAnsi="Times New Roman" w:cs="Times New Roman"/>
                <w:sz w:val="24"/>
                <w:szCs w:val="24"/>
              </w:rPr>
            </w:pPr>
            <w:proofErr w:type="spellStart"/>
            <w:r w:rsidRPr="00A338B5">
              <w:rPr>
                <w:rFonts w:ascii="Times New Roman" w:hAnsi="Times New Roman" w:cs="Times New Roman"/>
                <w:sz w:val="24"/>
                <w:szCs w:val="24"/>
              </w:rPr>
              <w:t>Земельні</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ділянки</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нормативну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грошову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оцінку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яких</w:t>
            </w:r>
            <w:proofErr w:type="spellEnd"/>
            <w:r w:rsidRPr="00A338B5">
              <w:rPr>
                <w:rFonts w:ascii="Times New Roman" w:hAnsi="Times New Roman" w:cs="Times New Roman"/>
                <w:sz w:val="24"/>
                <w:szCs w:val="24"/>
              </w:rPr>
              <w:t xml:space="preserve"> не проведено</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0,1 %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о.п.р</w:t>
            </w:r>
            <w:proofErr w:type="spellEnd"/>
            <w:r w:rsidRPr="00A338B5">
              <w:rPr>
                <w:rFonts w:ascii="Times New Roman" w:hAnsi="Times New Roman" w:cs="Times New Roman"/>
                <w:sz w:val="24"/>
                <w:szCs w:val="24"/>
              </w:rPr>
              <w:t>.</w:t>
            </w:r>
          </w:p>
        </w:tc>
        <w:tc>
          <w:tcPr>
            <w:tcW w:w="1417" w:type="dxa"/>
          </w:tcPr>
          <w:p w:rsidR="00A338B5" w:rsidRPr="00ED00ED" w:rsidRDefault="00ED00ED" w:rsidP="003C2DCD">
            <w:pPr>
              <w:rPr>
                <w:rFonts w:ascii="Times New Roman" w:hAnsi="Times New Roman" w:cs="Times New Roman"/>
                <w:sz w:val="24"/>
                <w:szCs w:val="24"/>
                <w:lang w:val="uk-UA"/>
              </w:rPr>
            </w:pPr>
            <w:r>
              <w:rPr>
                <w:rFonts w:ascii="Times New Roman" w:hAnsi="Times New Roman" w:cs="Times New Roman"/>
                <w:sz w:val="24"/>
                <w:szCs w:val="24"/>
                <w:lang w:val="uk-UA"/>
              </w:rPr>
              <w:t>30,25</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2,5 %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о.п.р</w:t>
            </w:r>
            <w:proofErr w:type="spellEnd"/>
            <w:r w:rsidRPr="00A338B5">
              <w:rPr>
                <w:rFonts w:ascii="Times New Roman" w:hAnsi="Times New Roman" w:cs="Times New Roman"/>
                <w:sz w:val="24"/>
                <w:szCs w:val="24"/>
              </w:rPr>
              <w:t>.</w:t>
            </w:r>
          </w:p>
        </w:tc>
        <w:tc>
          <w:tcPr>
            <w:tcW w:w="1559" w:type="dxa"/>
          </w:tcPr>
          <w:p w:rsidR="00A338B5" w:rsidRPr="00ED00ED" w:rsidRDefault="00ED00ED" w:rsidP="003C2DCD">
            <w:pPr>
              <w:rPr>
                <w:rFonts w:ascii="Times New Roman" w:hAnsi="Times New Roman" w:cs="Times New Roman"/>
                <w:sz w:val="24"/>
                <w:szCs w:val="24"/>
                <w:lang w:val="uk-UA"/>
              </w:rPr>
            </w:pPr>
            <w:r>
              <w:rPr>
                <w:rFonts w:ascii="Times New Roman" w:hAnsi="Times New Roman" w:cs="Times New Roman"/>
                <w:sz w:val="24"/>
                <w:szCs w:val="24"/>
                <w:lang w:val="uk-UA"/>
              </w:rPr>
              <w:t>756,28</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5 %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о.п.р</w:t>
            </w:r>
            <w:proofErr w:type="spellEnd"/>
            <w:r w:rsidRPr="00A338B5">
              <w:rPr>
                <w:rFonts w:ascii="Times New Roman" w:hAnsi="Times New Roman" w:cs="Times New Roman"/>
                <w:sz w:val="24"/>
                <w:szCs w:val="24"/>
              </w:rPr>
              <w:t>.</w:t>
            </w:r>
          </w:p>
        </w:tc>
        <w:tc>
          <w:tcPr>
            <w:tcW w:w="1985" w:type="dxa"/>
          </w:tcPr>
          <w:p w:rsidR="00A338B5" w:rsidRPr="00ED00ED" w:rsidRDefault="00ED00ED" w:rsidP="003C2DCD">
            <w:pPr>
              <w:rPr>
                <w:rFonts w:ascii="Times New Roman" w:hAnsi="Times New Roman" w:cs="Times New Roman"/>
                <w:sz w:val="24"/>
                <w:szCs w:val="24"/>
                <w:lang w:val="uk-UA"/>
              </w:rPr>
            </w:pPr>
            <w:r>
              <w:rPr>
                <w:rFonts w:ascii="Times New Roman" w:hAnsi="Times New Roman" w:cs="Times New Roman"/>
                <w:sz w:val="24"/>
                <w:szCs w:val="24"/>
                <w:lang w:val="uk-UA"/>
              </w:rPr>
              <w:t>1512,55</w:t>
            </w:r>
          </w:p>
        </w:tc>
        <w:tc>
          <w:tcPr>
            <w:tcW w:w="1985" w:type="dxa"/>
          </w:tcPr>
          <w:p w:rsidR="00A338B5" w:rsidRPr="00E2166B" w:rsidRDefault="00A338B5" w:rsidP="003C2DCD">
            <w:pPr>
              <w:rPr>
                <w:rFonts w:ascii="Times New Roman" w:hAnsi="Times New Roman" w:cs="Times New Roman"/>
                <w:b/>
                <w:sz w:val="24"/>
                <w:szCs w:val="24"/>
              </w:rPr>
            </w:pPr>
            <w:r w:rsidRPr="00E2166B">
              <w:rPr>
                <w:rFonts w:ascii="Times New Roman" w:hAnsi="Times New Roman" w:cs="Times New Roman"/>
                <w:b/>
                <w:sz w:val="24"/>
                <w:szCs w:val="24"/>
              </w:rPr>
              <w:t xml:space="preserve">5 % </w:t>
            </w:r>
            <w:proofErr w:type="spellStart"/>
            <w:r w:rsidRPr="00E2166B">
              <w:rPr>
                <w:rFonts w:ascii="Times New Roman" w:hAnsi="Times New Roman" w:cs="Times New Roman"/>
                <w:b/>
                <w:sz w:val="24"/>
                <w:szCs w:val="24"/>
              </w:rPr>
              <w:t>від</w:t>
            </w:r>
            <w:proofErr w:type="spellEnd"/>
            <w:r w:rsidRPr="00E2166B">
              <w:rPr>
                <w:rFonts w:ascii="Times New Roman" w:hAnsi="Times New Roman" w:cs="Times New Roman"/>
                <w:b/>
                <w:sz w:val="24"/>
                <w:szCs w:val="24"/>
              </w:rPr>
              <w:t xml:space="preserve"> </w:t>
            </w:r>
            <w:proofErr w:type="spellStart"/>
            <w:r w:rsidRPr="00E2166B">
              <w:rPr>
                <w:rFonts w:ascii="Times New Roman" w:hAnsi="Times New Roman" w:cs="Times New Roman"/>
                <w:b/>
                <w:sz w:val="24"/>
                <w:szCs w:val="24"/>
              </w:rPr>
              <w:t>о.п.р</w:t>
            </w:r>
            <w:proofErr w:type="spellEnd"/>
            <w:r w:rsidRPr="00E2166B">
              <w:rPr>
                <w:rFonts w:ascii="Times New Roman" w:hAnsi="Times New Roman" w:cs="Times New Roman"/>
                <w:b/>
                <w:sz w:val="24"/>
                <w:szCs w:val="24"/>
              </w:rPr>
              <w:t>.</w:t>
            </w:r>
          </w:p>
        </w:tc>
        <w:tc>
          <w:tcPr>
            <w:tcW w:w="1701" w:type="dxa"/>
          </w:tcPr>
          <w:p w:rsidR="00A338B5" w:rsidRPr="00E2166B" w:rsidRDefault="00ED00ED"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1512,55</w:t>
            </w:r>
          </w:p>
        </w:tc>
      </w:tr>
      <w:tr w:rsidR="00A338B5" w:rsidRPr="00A338B5" w:rsidTr="003C2DCD">
        <w:tc>
          <w:tcPr>
            <w:tcW w:w="15985" w:type="dxa"/>
            <w:gridSpan w:val="10"/>
          </w:tcPr>
          <w:p w:rsidR="00A338B5" w:rsidRPr="00A338B5" w:rsidRDefault="00A338B5" w:rsidP="003C2DCD">
            <w:pPr>
              <w:rPr>
                <w:rFonts w:ascii="Times New Roman" w:hAnsi="Times New Roman" w:cs="Times New Roman"/>
                <w:sz w:val="24"/>
                <w:szCs w:val="24"/>
                <w:lang w:val="uk-UA"/>
              </w:rPr>
            </w:pPr>
            <w:r w:rsidRPr="00A338B5">
              <w:rPr>
                <w:rFonts w:ascii="Times New Roman" w:hAnsi="Times New Roman" w:cs="Times New Roman"/>
                <w:b/>
                <w:i/>
                <w:sz w:val="24"/>
                <w:szCs w:val="24"/>
                <w:lang w:val="uk-UA"/>
              </w:rPr>
              <w:t>Землі для розміщення та експлуатації будівель та споруд об’єктів поштового зв’язку</w:t>
            </w:r>
            <w:r w:rsidRPr="00A338B5">
              <w:rPr>
                <w:lang w:val="uk-UA"/>
              </w:rPr>
              <w:t xml:space="preserve"> </w:t>
            </w:r>
            <w:r w:rsidRPr="00A338B5">
              <w:rPr>
                <w:rFonts w:ascii="Times New Roman" w:hAnsi="Times New Roman" w:cs="Times New Roman"/>
                <w:sz w:val="24"/>
                <w:szCs w:val="24"/>
                <w:lang w:val="uk-UA"/>
              </w:rPr>
              <w:t>згідно з Класифікацією видів цільового призначення земель, затвердженою наказом Держкомзему від 23 липня 2010 р. № 548.</w:t>
            </w:r>
          </w:p>
        </w:tc>
      </w:tr>
      <w:tr w:rsidR="00A338B5" w:rsidRPr="00A338B5" w:rsidTr="00226B90">
        <w:tc>
          <w:tcPr>
            <w:tcW w:w="675" w:type="dxa"/>
          </w:tcPr>
          <w:p w:rsidR="00A338B5" w:rsidRPr="00A338B5" w:rsidRDefault="00A338B5" w:rsidP="008575A6">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560" w:type="dxa"/>
          </w:tcPr>
          <w:p w:rsidR="00A338B5" w:rsidRPr="00A338B5" w:rsidRDefault="00A338B5" w:rsidP="003C2DCD">
            <w:pPr>
              <w:rPr>
                <w:rFonts w:ascii="Times New Roman" w:hAnsi="Times New Roman" w:cs="Times New Roman"/>
                <w:sz w:val="24"/>
                <w:szCs w:val="24"/>
              </w:rPr>
            </w:pPr>
            <w:proofErr w:type="spellStart"/>
            <w:r w:rsidRPr="00A338B5">
              <w:rPr>
                <w:rFonts w:ascii="Times New Roman" w:hAnsi="Times New Roman" w:cs="Times New Roman"/>
                <w:sz w:val="24"/>
                <w:szCs w:val="24"/>
              </w:rPr>
              <w:t>Земельні</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ділянки</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нормативну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грошову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оцінку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яких</w:t>
            </w:r>
            <w:proofErr w:type="spellEnd"/>
            <w:r w:rsidRPr="00A338B5">
              <w:rPr>
                <w:rFonts w:ascii="Times New Roman" w:hAnsi="Times New Roman" w:cs="Times New Roman"/>
                <w:sz w:val="24"/>
                <w:szCs w:val="24"/>
              </w:rPr>
              <w:t xml:space="preserve"> проведено</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0,1 %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н.г.о</w:t>
            </w:r>
            <w:proofErr w:type="spellEnd"/>
            <w:r w:rsidRPr="00A338B5">
              <w:rPr>
                <w:rFonts w:ascii="Times New Roman" w:hAnsi="Times New Roman" w:cs="Times New Roman"/>
                <w:sz w:val="24"/>
                <w:szCs w:val="24"/>
              </w:rPr>
              <w:t>.</w:t>
            </w:r>
          </w:p>
        </w:tc>
        <w:tc>
          <w:tcPr>
            <w:tcW w:w="1417" w:type="dxa"/>
          </w:tcPr>
          <w:p w:rsidR="00A338B5" w:rsidRPr="00ED00ED" w:rsidRDefault="00ED00ED" w:rsidP="003C2DCD">
            <w:pPr>
              <w:rPr>
                <w:rFonts w:ascii="Times New Roman" w:hAnsi="Times New Roman" w:cs="Times New Roman"/>
                <w:sz w:val="24"/>
                <w:szCs w:val="24"/>
                <w:lang w:val="uk-UA"/>
              </w:rPr>
            </w:pPr>
            <w:r>
              <w:rPr>
                <w:rFonts w:ascii="Times New Roman" w:hAnsi="Times New Roman" w:cs="Times New Roman"/>
                <w:sz w:val="24"/>
                <w:szCs w:val="24"/>
                <w:lang w:val="uk-UA"/>
              </w:rPr>
              <w:t>83,23</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1,5 %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н.г.о</w:t>
            </w:r>
            <w:proofErr w:type="spellEnd"/>
            <w:r w:rsidRPr="00A338B5">
              <w:rPr>
                <w:rFonts w:ascii="Times New Roman" w:hAnsi="Times New Roman" w:cs="Times New Roman"/>
                <w:sz w:val="24"/>
                <w:szCs w:val="24"/>
              </w:rPr>
              <w:t>.</w:t>
            </w:r>
          </w:p>
        </w:tc>
        <w:tc>
          <w:tcPr>
            <w:tcW w:w="1559" w:type="dxa"/>
          </w:tcPr>
          <w:p w:rsidR="00A338B5" w:rsidRPr="00ED00ED" w:rsidRDefault="00ED00ED" w:rsidP="003C2DCD">
            <w:pPr>
              <w:rPr>
                <w:rFonts w:ascii="Times New Roman" w:hAnsi="Times New Roman" w:cs="Times New Roman"/>
                <w:sz w:val="24"/>
                <w:szCs w:val="24"/>
                <w:lang w:val="uk-UA"/>
              </w:rPr>
            </w:pPr>
            <w:r>
              <w:rPr>
                <w:rFonts w:ascii="Times New Roman" w:hAnsi="Times New Roman" w:cs="Times New Roman"/>
                <w:sz w:val="24"/>
                <w:szCs w:val="24"/>
                <w:lang w:val="uk-UA"/>
              </w:rPr>
              <w:t>1248,42</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3 %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н.г.о</w:t>
            </w:r>
            <w:proofErr w:type="spellEnd"/>
            <w:r w:rsidRPr="00A338B5">
              <w:rPr>
                <w:rFonts w:ascii="Times New Roman" w:hAnsi="Times New Roman" w:cs="Times New Roman"/>
                <w:sz w:val="24"/>
                <w:szCs w:val="24"/>
              </w:rPr>
              <w:t>.</w:t>
            </w:r>
          </w:p>
        </w:tc>
        <w:tc>
          <w:tcPr>
            <w:tcW w:w="1985" w:type="dxa"/>
          </w:tcPr>
          <w:p w:rsidR="00A338B5" w:rsidRPr="00ED00ED" w:rsidRDefault="00ED00ED" w:rsidP="003C2DCD">
            <w:pPr>
              <w:rPr>
                <w:rFonts w:ascii="Times New Roman" w:hAnsi="Times New Roman" w:cs="Times New Roman"/>
                <w:sz w:val="24"/>
                <w:szCs w:val="24"/>
                <w:lang w:val="uk-UA"/>
              </w:rPr>
            </w:pPr>
            <w:r>
              <w:rPr>
                <w:rFonts w:ascii="Times New Roman" w:hAnsi="Times New Roman" w:cs="Times New Roman"/>
                <w:sz w:val="24"/>
                <w:szCs w:val="24"/>
                <w:lang w:val="uk-UA"/>
              </w:rPr>
              <w:t>2496,25</w:t>
            </w:r>
          </w:p>
        </w:tc>
        <w:tc>
          <w:tcPr>
            <w:tcW w:w="1985" w:type="dxa"/>
          </w:tcPr>
          <w:p w:rsidR="00A338B5" w:rsidRPr="00E2166B" w:rsidRDefault="00A338B5" w:rsidP="003C2DCD">
            <w:pPr>
              <w:rPr>
                <w:rFonts w:ascii="Times New Roman" w:hAnsi="Times New Roman" w:cs="Times New Roman"/>
                <w:b/>
                <w:sz w:val="24"/>
                <w:szCs w:val="24"/>
              </w:rPr>
            </w:pPr>
            <w:r w:rsidRPr="00E2166B">
              <w:rPr>
                <w:rFonts w:ascii="Times New Roman" w:hAnsi="Times New Roman" w:cs="Times New Roman"/>
                <w:b/>
                <w:sz w:val="24"/>
                <w:szCs w:val="24"/>
                <w:lang w:val="uk-UA"/>
              </w:rPr>
              <w:t xml:space="preserve">0,5 </w:t>
            </w:r>
            <w:r w:rsidRPr="00E2166B">
              <w:rPr>
                <w:rFonts w:ascii="Times New Roman" w:hAnsi="Times New Roman" w:cs="Times New Roman"/>
                <w:b/>
                <w:sz w:val="24"/>
                <w:szCs w:val="24"/>
              </w:rPr>
              <w:t xml:space="preserve">% </w:t>
            </w:r>
            <w:proofErr w:type="spellStart"/>
            <w:r w:rsidRPr="00E2166B">
              <w:rPr>
                <w:rFonts w:ascii="Times New Roman" w:hAnsi="Times New Roman" w:cs="Times New Roman"/>
                <w:b/>
                <w:sz w:val="24"/>
                <w:szCs w:val="24"/>
              </w:rPr>
              <w:t>від</w:t>
            </w:r>
            <w:proofErr w:type="spellEnd"/>
            <w:r w:rsidRPr="00E2166B">
              <w:rPr>
                <w:rFonts w:ascii="Times New Roman" w:hAnsi="Times New Roman" w:cs="Times New Roman"/>
                <w:b/>
                <w:sz w:val="24"/>
                <w:szCs w:val="24"/>
              </w:rPr>
              <w:t xml:space="preserve"> </w:t>
            </w:r>
            <w:proofErr w:type="spellStart"/>
            <w:r w:rsidRPr="00E2166B">
              <w:rPr>
                <w:rFonts w:ascii="Times New Roman" w:hAnsi="Times New Roman" w:cs="Times New Roman"/>
                <w:b/>
                <w:sz w:val="24"/>
                <w:szCs w:val="24"/>
              </w:rPr>
              <w:t>н.г.о</w:t>
            </w:r>
            <w:proofErr w:type="spellEnd"/>
            <w:r w:rsidRPr="00E2166B">
              <w:rPr>
                <w:rFonts w:ascii="Times New Roman" w:hAnsi="Times New Roman" w:cs="Times New Roman"/>
                <w:b/>
                <w:sz w:val="24"/>
                <w:szCs w:val="24"/>
              </w:rPr>
              <w:t>.</w:t>
            </w:r>
          </w:p>
        </w:tc>
        <w:tc>
          <w:tcPr>
            <w:tcW w:w="1701" w:type="dxa"/>
          </w:tcPr>
          <w:p w:rsidR="00A338B5" w:rsidRPr="00E2166B" w:rsidRDefault="00ED00ED"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416,15</w:t>
            </w:r>
          </w:p>
        </w:tc>
      </w:tr>
      <w:tr w:rsidR="00A338B5" w:rsidRPr="00A338B5" w:rsidTr="00226B90">
        <w:tc>
          <w:tcPr>
            <w:tcW w:w="675" w:type="dxa"/>
          </w:tcPr>
          <w:p w:rsidR="00A338B5" w:rsidRPr="00A338B5" w:rsidRDefault="00A338B5" w:rsidP="008575A6">
            <w:pPr>
              <w:rPr>
                <w:rFonts w:ascii="Times New Roman" w:hAnsi="Times New Roman" w:cs="Times New Roman"/>
                <w:sz w:val="24"/>
                <w:szCs w:val="24"/>
                <w:lang w:val="uk-UA"/>
              </w:rPr>
            </w:pPr>
          </w:p>
        </w:tc>
        <w:tc>
          <w:tcPr>
            <w:tcW w:w="1560" w:type="dxa"/>
          </w:tcPr>
          <w:p w:rsidR="00A338B5" w:rsidRPr="00A338B5" w:rsidRDefault="00A338B5" w:rsidP="003C2DCD">
            <w:pPr>
              <w:rPr>
                <w:rFonts w:ascii="Times New Roman" w:hAnsi="Times New Roman" w:cs="Times New Roman"/>
                <w:sz w:val="24"/>
                <w:szCs w:val="24"/>
              </w:rPr>
            </w:pPr>
            <w:proofErr w:type="spellStart"/>
            <w:r w:rsidRPr="00A338B5">
              <w:rPr>
                <w:rFonts w:ascii="Times New Roman" w:hAnsi="Times New Roman" w:cs="Times New Roman"/>
                <w:sz w:val="24"/>
                <w:szCs w:val="24"/>
              </w:rPr>
              <w:t>Земельні</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ділянки</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нормативну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грошову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оцінку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яких</w:t>
            </w:r>
            <w:proofErr w:type="spellEnd"/>
            <w:r w:rsidRPr="00A338B5">
              <w:rPr>
                <w:rFonts w:ascii="Times New Roman" w:hAnsi="Times New Roman" w:cs="Times New Roman"/>
                <w:sz w:val="24"/>
                <w:szCs w:val="24"/>
              </w:rPr>
              <w:t xml:space="preserve"> не проведено</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0,1 %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о.п.р</w:t>
            </w:r>
            <w:proofErr w:type="spellEnd"/>
            <w:r w:rsidRPr="00A338B5">
              <w:rPr>
                <w:rFonts w:ascii="Times New Roman" w:hAnsi="Times New Roman" w:cs="Times New Roman"/>
                <w:sz w:val="24"/>
                <w:szCs w:val="24"/>
              </w:rPr>
              <w:t>.</w:t>
            </w:r>
          </w:p>
        </w:tc>
        <w:tc>
          <w:tcPr>
            <w:tcW w:w="1417" w:type="dxa"/>
          </w:tcPr>
          <w:p w:rsidR="00A338B5" w:rsidRPr="00ED00ED" w:rsidRDefault="00ED00ED" w:rsidP="003C2DCD">
            <w:pPr>
              <w:rPr>
                <w:rFonts w:ascii="Times New Roman" w:hAnsi="Times New Roman" w:cs="Times New Roman"/>
                <w:sz w:val="24"/>
                <w:szCs w:val="24"/>
                <w:lang w:val="uk-UA"/>
              </w:rPr>
            </w:pPr>
            <w:r>
              <w:rPr>
                <w:rFonts w:ascii="Times New Roman" w:hAnsi="Times New Roman" w:cs="Times New Roman"/>
                <w:sz w:val="24"/>
                <w:szCs w:val="24"/>
                <w:lang w:val="uk-UA"/>
              </w:rPr>
              <w:t>30,25</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2,5 %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о.п.р</w:t>
            </w:r>
            <w:proofErr w:type="spellEnd"/>
            <w:r w:rsidRPr="00A338B5">
              <w:rPr>
                <w:rFonts w:ascii="Times New Roman" w:hAnsi="Times New Roman" w:cs="Times New Roman"/>
                <w:sz w:val="24"/>
                <w:szCs w:val="24"/>
              </w:rPr>
              <w:t>.</w:t>
            </w:r>
          </w:p>
        </w:tc>
        <w:tc>
          <w:tcPr>
            <w:tcW w:w="1559" w:type="dxa"/>
          </w:tcPr>
          <w:p w:rsidR="00A338B5" w:rsidRPr="00ED00ED" w:rsidRDefault="00ED00ED" w:rsidP="003C2DCD">
            <w:pPr>
              <w:rPr>
                <w:rFonts w:ascii="Times New Roman" w:hAnsi="Times New Roman" w:cs="Times New Roman"/>
                <w:sz w:val="24"/>
                <w:szCs w:val="24"/>
                <w:lang w:val="uk-UA"/>
              </w:rPr>
            </w:pPr>
            <w:r>
              <w:rPr>
                <w:rFonts w:ascii="Times New Roman" w:hAnsi="Times New Roman" w:cs="Times New Roman"/>
                <w:sz w:val="24"/>
                <w:szCs w:val="24"/>
                <w:lang w:val="uk-UA"/>
              </w:rPr>
              <w:t>756,28</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5 %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о.п.р</w:t>
            </w:r>
            <w:proofErr w:type="spellEnd"/>
            <w:r w:rsidRPr="00A338B5">
              <w:rPr>
                <w:rFonts w:ascii="Times New Roman" w:hAnsi="Times New Roman" w:cs="Times New Roman"/>
                <w:sz w:val="24"/>
                <w:szCs w:val="24"/>
              </w:rPr>
              <w:t>.</w:t>
            </w:r>
          </w:p>
        </w:tc>
        <w:tc>
          <w:tcPr>
            <w:tcW w:w="1985" w:type="dxa"/>
          </w:tcPr>
          <w:p w:rsidR="00A338B5" w:rsidRPr="00ED00ED" w:rsidRDefault="00ED00ED" w:rsidP="003C2DCD">
            <w:pPr>
              <w:rPr>
                <w:rFonts w:ascii="Times New Roman" w:hAnsi="Times New Roman" w:cs="Times New Roman"/>
                <w:sz w:val="24"/>
                <w:szCs w:val="24"/>
                <w:lang w:val="uk-UA"/>
              </w:rPr>
            </w:pPr>
            <w:r>
              <w:rPr>
                <w:rFonts w:ascii="Times New Roman" w:hAnsi="Times New Roman" w:cs="Times New Roman"/>
                <w:sz w:val="24"/>
                <w:szCs w:val="24"/>
                <w:lang w:val="uk-UA"/>
              </w:rPr>
              <w:t>1512,55</w:t>
            </w:r>
          </w:p>
        </w:tc>
        <w:tc>
          <w:tcPr>
            <w:tcW w:w="1985" w:type="dxa"/>
          </w:tcPr>
          <w:p w:rsidR="00A338B5" w:rsidRPr="00E2166B" w:rsidRDefault="00A338B5" w:rsidP="003C2DCD">
            <w:pPr>
              <w:rPr>
                <w:rFonts w:ascii="Times New Roman" w:hAnsi="Times New Roman" w:cs="Times New Roman"/>
                <w:b/>
                <w:sz w:val="24"/>
                <w:szCs w:val="24"/>
              </w:rPr>
            </w:pPr>
            <w:r w:rsidRPr="00E2166B">
              <w:rPr>
                <w:rFonts w:ascii="Times New Roman" w:hAnsi="Times New Roman" w:cs="Times New Roman"/>
                <w:b/>
                <w:sz w:val="24"/>
                <w:szCs w:val="24"/>
              </w:rPr>
              <w:t xml:space="preserve">5 % </w:t>
            </w:r>
            <w:proofErr w:type="spellStart"/>
            <w:r w:rsidRPr="00E2166B">
              <w:rPr>
                <w:rFonts w:ascii="Times New Roman" w:hAnsi="Times New Roman" w:cs="Times New Roman"/>
                <w:b/>
                <w:sz w:val="24"/>
                <w:szCs w:val="24"/>
              </w:rPr>
              <w:t>від</w:t>
            </w:r>
            <w:proofErr w:type="spellEnd"/>
            <w:r w:rsidRPr="00E2166B">
              <w:rPr>
                <w:rFonts w:ascii="Times New Roman" w:hAnsi="Times New Roman" w:cs="Times New Roman"/>
                <w:b/>
                <w:sz w:val="24"/>
                <w:szCs w:val="24"/>
              </w:rPr>
              <w:t xml:space="preserve"> </w:t>
            </w:r>
            <w:proofErr w:type="spellStart"/>
            <w:r w:rsidRPr="00E2166B">
              <w:rPr>
                <w:rFonts w:ascii="Times New Roman" w:hAnsi="Times New Roman" w:cs="Times New Roman"/>
                <w:b/>
                <w:sz w:val="24"/>
                <w:szCs w:val="24"/>
              </w:rPr>
              <w:t>о.п.р</w:t>
            </w:r>
            <w:proofErr w:type="spellEnd"/>
            <w:r w:rsidRPr="00E2166B">
              <w:rPr>
                <w:rFonts w:ascii="Times New Roman" w:hAnsi="Times New Roman" w:cs="Times New Roman"/>
                <w:b/>
                <w:sz w:val="24"/>
                <w:szCs w:val="24"/>
              </w:rPr>
              <w:t>.</w:t>
            </w:r>
          </w:p>
        </w:tc>
        <w:tc>
          <w:tcPr>
            <w:tcW w:w="1701" w:type="dxa"/>
          </w:tcPr>
          <w:p w:rsidR="00A338B5" w:rsidRPr="00E2166B" w:rsidRDefault="00ED00ED"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1512,55</w:t>
            </w:r>
          </w:p>
        </w:tc>
      </w:tr>
      <w:tr w:rsidR="00A338B5" w:rsidRPr="00A338B5" w:rsidTr="003C2DCD">
        <w:tc>
          <w:tcPr>
            <w:tcW w:w="15985" w:type="dxa"/>
            <w:gridSpan w:val="10"/>
          </w:tcPr>
          <w:p w:rsidR="00A338B5" w:rsidRPr="00A338B5" w:rsidRDefault="00A338B5" w:rsidP="003C2DCD">
            <w:pPr>
              <w:rPr>
                <w:rFonts w:ascii="Times New Roman" w:hAnsi="Times New Roman" w:cs="Times New Roman"/>
                <w:sz w:val="24"/>
                <w:szCs w:val="24"/>
                <w:lang w:val="uk-UA"/>
              </w:rPr>
            </w:pPr>
            <w:r w:rsidRPr="00A338B5">
              <w:rPr>
                <w:rFonts w:ascii="Times New Roman" w:hAnsi="Times New Roman" w:cs="Times New Roman"/>
                <w:b/>
                <w:i/>
                <w:sz w:val="24"/>
                <w:szCs w:val="24"/>
                <w:lang w:val="uk-UA"/>
              </w:rPr>
              <w:t>Землі енергетики</w:t>
            </w:r>
            <w:r w:rsidRPr="00A338B5">
              <w:rPr>
                <w:b/>
                <w:i/>
              </w:rPr>
              <w:t xml:space="preserve"> </w:t>
            </w:r>
            <w:r w:rsidRPr="00A338B5">
              <w:rPr>
                <w:rFonts w:ascii="Times New Roman" w:hAnsi="Times New Roman" w:cs="Times New Roman"/>
                <w:sz w:val="24"/>
                <w:szCs w:val="24"/>
                <w:lang w:val="uk-UA"/>
              </w:rPr>
              <w:t>згідно з Класифікацією видів цільового призначення земель, затвердженою наказом Держкомзему від 23 липня 2010 р. № 548.</w:t>
            </w:r>
          </w:p>
        </w:tc>
      </w:tr>
      <w:tr w:rsidR="00A338B5" w:rsidRPr="00A338B5" w:rsidTr="00226B90">
        <w:tc>
          <w:tcPr>
            <w:tcW w:w="675" w:type="dxa"/>
          </w:tcPr>
          <w:p w:rsidR="00A338B5" w:rsidRDefault="00A338B5" w:rsidP="008575A6">
            <w:pPr>
              <w:rPr>
                <w:rFonts w:ascii="Times New Roman" w:hAnsi="Times New Roman" w:cs="Times New Roman"/>
                <w:sz w:val="24"/>
                <w:szCs w:val="24"/>
                <w:lang w:val="uk-UA"/>
              </w:rPr>
            </w:pPr>
            <w:r>
              <w:rPr>
                <w:rFonts w:ascii="Times New Roman" w:hAnsi="Times New Roman" w:cs="Times New Roman"/>
                <w:sz w:val="24"/>
                <w:szCs w:val="24"/>
                <w:lang w:val="uk-UA"/>
              </w:rPr>
              <w:t>14</w:t>
            </w:r>
          </w:p>
          <w:p w:rsidR="001E695F" w:rsidRPr="001E695F" w:rsidRDefault="001E695F" w:rsidP="008575A6">
            <w:pPr>
              <w:rPr>
                <w:rFonts w:ascii="Times New Roman" w:hAnsi="Times New Roman" w:cs="Times New Roman"/>
                <w:sz w:val="16"/>
                <w:szCs w:val="16"/>
                <w:lang w:val="uk-UA"/>
              </w:rPr>
            </w:pPr>
            <w:r w:rsidRPr="001E695F">
              <w:rPr>
                <w:rFonts w:ascii="Times New Roman" w:hAnsi="Times New Roman" w:cs="Times New Roman"/>
                <w:sz w:val="16"/>
                <w:szCs w:val="16"/>
                <w:lang w:val="uk-UA"/>
              </w:rPr>
              <w:t>263197</w:t>
            </w:r>
          </w:p>
        </w:tc>
        <w:tc>
          <w:tcPr>
            <w:tcW w:w="1560" w:type="dxa"/>
          </w:tcPr>
          <w:p w:rsidR="00A338B5" w:rsidRPr="00A338B5" w:rsidRDefault="00A338B5" w:rsidP="003C2DCD">
            <w:pPr>
              <w:rPr>
                <w:rFonts w:ascii="Times New Roman" w:hAnsi="Times New Roman" w:cs="Times New Roman"/>
                <w:sz w:val="24"/>
                <w:szCs w:val="24"/>
              </w:rPr>
            </w:pPr>
            <w:proofErr w:type="spellStart"/>
            <w:r w:rsidRPr="00A338B5">
              <w:rPr>
                <w:rFonts w:ascii="Times New Roman" w:hAnsi="Times New Roman" w:cs="Times New Roman"/>
                <w:sz w:val="24"/>
                <w:szCs w:val="24"/>
              </w:rPr>
              <w:t>Земельні</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ділянки</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нормативну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грошову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оцінку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яких</w:t>
            </w:r>
            <w:proofErr w:type="spellEnd"/>
            <w:r w:rsidRPr="00A338B5">
              <w:rPr>
                <w:rFonts w:ascii="Times New Roman" w:hAnsi="Times New Roman" w:cs="Times New Roman"/>
                <w:sz w:val="24"/>
                <w:szCs w:val="24"/>
              </w:rPr>
              <w:t xml:space="preserve"> проведено</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0,1 %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н.г.о</w:t>
            </w:r>
            <w:proofErr w:type="spellEnd"/>
            <w:r w:rsidRPr="00A338B5">
              <w:rPr>
                <w:rFonts w:ascii="Times New Roman" w:hAnsi="Times New Roman" w:cs="Times New Roman"/>
                <w:sz w:val="24"/>
                <w:szCs w:val="24"/>
              </w:rPr>
              <w:t>.</w:t>
            </w:r>
          </w:p>
        </w:tc>
        <w:tc>
          <w:tcPr>
            <w:tcW w:w="1417" w:type="dxa"/>
          </w:tcPr>
          <w:p w:rsidR="00A338B5" w:rsidRPr="001E695F" w:rsidRDefault="001E695F" w:rsidP="003C2DCD">
            <w:pPr>
              <w:rPr>
                <w:rFonts w:ascii="Times New Roman" w:hAnsi="Times New Roman" w:cs="Times New Roman"/>
                <w:sz w:val="24"/>
                <w:szCs w:val="24"/>
                <w:lang w:val="uk-UA"/>
              </w:rPr>
            </w:pPr>
            <w:r>
              <w:rPr>
                <w:rFonts w:ascii="Times New Roman" w:hAnsi="Times New Roman" w:cs="Times New Roman"/>
                <w:sz w:val="24"/>
                <w:szCs w:val="24"/>
                <w:lang w:val="uk-UA"/>
              </w:rPr>
              <w:t>263,2</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1,5 %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н.г.о</w:t>
            </w:r>
            <w:proofErr w:type="spellEnd"/>
            <w:r w:rsidRPr="00A338B5">
              <w:rPr>
                <w:rFonts w:ascii="Times New Roman" w:hAnsi="Times New Roman" w:cs="Times New Roman"/>
                <w:sz w:val="24"/>
                <w:szCs w:val="24"/>
              </w:rPr>
              <w:t>.</w:t>
            </w:r>
          </w:p>
        </w:tc>
        <w:tc>
          <w:tcPr>
            <w:tcW w:w="1559" w:type="dxa"/>
          </w:tcPr>
          <w:p w:rsidR="00A338B5" w:rsidRPr="001E695F" w:rsidRDefault="001E695F" w:rsidP="003C2DCD">
            <w:pPr>
              <w:rPr>
                <w:rFonts w:ascii="Times New Roman" w:hAnsi="Times New Roman" w:cs="Times New Roman"/>
                <w:sz w:val="24"/>
                <w:szCs w:val="24"/>
                <w:lang w:val="uk-UA"/>
              </w:rPr>
            </w:pPr>
            <w:r>
              <w:rPr>
                <w:rFonts w:ascii="Times New Roman" w:hAnsi="Times New Roman" w:cs="Times New Roman"/>
                <w:sz w:val="24"/>
                <w:szCs w:val="24"/>
                <w:lang w:val="uk-UA"/>
              </w:rPr>
              <w:t>3947,96</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3 %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н.г.о</w:t>
            </w:r>
            <w:proofErr w:type="spellEnd"/>
            <w:r w:rsidRPr="00A338B5">
              <w:rPr>
                <w:rFonts w:ascii="Times New Roman" w:hAnsi="Times New Roman" w:cs="Times New Roman"/>
                <w:sz w:val="24"/>
                <w:szCs w:val="24"/>
              </w:rPr>
              <w:t>.</w:t>
            </w:r>
          </w:p>
        </w:tc>
        <w:tc>
          <w:tcPr>
            <w:tcW w:w="1985" w:type="dxa"/>
          </w:tcPr>
          <w:p w:rsidR="00A338B5" w:rsidRPr="001E695F" w:rsidRDefault="001E695F" w:rsidP="003C2DCD">
            <w:pPr>
              <w:rPr>
                <w:rFonts w:ascii="Times New Roman" w:hAnsi="Times New Roman" w:cs="Times New Roman"/>
                <w:sz w:val="24"/>
                <w:szCs w:val="24"/>
                <w:lang w:val="uk-UA"/>
              </w:rPr>
            </w:pPr>
            <w:r>
              <w:rPr>
                <w:rFonts w:ascii="Times New Roman" w:hAnsi="Times New Roman" w:cs="Times New Roman"/>
                <w:sz w:val="24"/>
                <w:szCs w:val="24"/>
                <w:lang w:val="uk-UA"/>
              </w:rPr>
              <w:t>7895,91</w:t>
            </w:r>
          </w:p>
        </w:tc>
        <w:tc>
          <w:tcPr>
            <w:tcW w:w="1985" w:type="dxa"/>
          </w:tcPr>
          <w:p w:rsidR="00A338B5" w:rsidRPr="00E2166B" w:rsidRDefault="00E37331" w:rsidP="003C2DCD">
            <w:pPr>
              <w:rPr>
                <w:rFonts w:ascii="Times New Roman" w:hAnsi="Times New Roman" w:cs="Times New Roman"/>
                <w:b/>
                <w:sz w:val="24"/>
                <w:szCs w:val="24"/>
              </w:rPr>
            </w:pPr>
            <w:r w:rsidRPr="00E2166B">
              <w:rPr>
                <w:rFonts w:ascii="Times New Roman" w:hAnsi="Times New Roman" w:cs="Times New Roman"/>
                <w:b/>
                <w:sz w:val="24"/>
                <w:szCs w:val="24"/>
                <w:lang w:val="uk-UA"/>
              </w:rPr>
              <w:t>3</w:t>
            </w:r>
            <w:r w:rsidR="00A338B5" w:rsidRPr="00E2166B">
              <w:rPr>
                <w:rFonts w:ascii="Times New Roman" w:hAnsi="Times New Roman" w:cs="Times New Roman"/>
                <w:b/>
                <w:sz w:val="24"/>
                <w:szCs w:val="24"/>
              </w:rPr>
              <w:t xml:space="preserve"> % </w:t>
            </w:r>
            <w:proofErr w:type="spellStart"/>
            <w:r w:rsidR="00A338B5" w:rsidRPr="00E2166B">
              <w:rPr>
                <w:rFonts w:ascii="Times New Roman" w:hAnsi="Times New Roman" w:cs="Times New Roman"/>
                <w:b/>
                <w:sz w:val="24"/>
                <w:szCs w:val="24"/>
              </w:rPr>
              <w:t>від</w:t>
            </w:r>
            <w:proofErr w:type="spellEnd"/>
            <w:r w:rsidR="00A338B5" w:rsidRPr="00E2166B">
              <w:rPr>
                <w:rFonts w:ascii="Times New Roman" w:hAnsi="Times New Roman" w:cs="Times New Roman"/>
                <w:b/>
                <w:sz w:val="24"/>
                <w:szCs w:val="24"/>
              </w:rPr>
              <w:t xml:space="preserve"> </w:t>
            </w:r>
            <w:proofErr w:type="spellStart"/>
            <w:r w:rsidR="00A338B5" w:rsidRPr="00E2166B">
              <w:rPr>
                <w:rFonts w:ascii="Times New Roman" w:hAnsi="Times New Roman" w:cs="Times New Roman"/>
                <w:b/>
                <w:sz w:val="24"/>
                <w:szCs w:val="24"/>
              </w:rPr>
              <w:t>н.г.о</w:t>
            </w:r>
            <w:proofErr w:type="spellEnd"/>
            <w:r w:rsidR="00A338B5" w:rsidRPr="00E2166B">
              <w:rPr>
                <w:rFonts w:ascii="Times New Roman" w:hAnsi="Times New Roman" w:cs="Times New Roman"/>
                <w:b/>
                <w:sz w:val="24"/>
                <w:szCs w:val="24"/>
              </w:rPr>
              <w:t>.</w:t>
            </w:r>
          </w:p>
        </w:tc>
        <w:tc>
          <w:tcPr>
            <w:tcW w:w="1701" w:type="dxa"/>
          </w:tcPr>
          <w:p w:rsidR="00A338B5" w:rsidRPr="00E2166B" w:rsidRDefault="001E695F"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7895,91</w:t>
            </w:r>
          </w:p>
        </w:tc>
      </w:tr>
      <w:tr w:rsidR="00A338B5" w:rsidRPr="00A338B5" w:rsidTr="00226B90">
        <w:tc>
          <w:tcPr>
            <w:tcW w:w="675" w:type="dxa"/>
          </w:tcPr>
          <w:p w:rsidR="00A338B5" w:rsidRPr="00A338B5" w:rsidRDefault="00A338B5" w:rsidP="008575A6">
            <w:pPr>
              <w:rPr>
                <w:rFonts w:ascii="Times New Roman" w:hAnsi="Times New Roman" w:cs="Times New Roman"/>
                <w:sz w:val="24"/>
                <w:szCs w:val="24"/>
                <w:lang w:val="uk-UA"/>
              </w:rPr>
            </w:pPr>
          </w:p>
        </w:tc>
        <w:tc>
          <w:tcPr>
            <w:tcW w:w="1560" w:type="dxa"/>
          </w:tcPr>
          <w:p w:rsidR="00A338B5" w:rsidRPr="00A338B5" w:rsidRDefault="00A338B5" w:rsidP="003C2DCD">
            <w:pPr>
              <w:rPr>
                <w:rFonts w:ascii="Times New Roman" w:hAnsi="Times New Roman" w:cs="Times New Roman"/>
                <w:sz w:val="24"/>
                <w:szCs w:val="24"/>
              </w:rPr>
            </w:pPr>
            <w:proofErr w:type="spellStart"/>
            <w:r w:rsidRPr="00A338B5">
              <w:rPr>
                <w:rFonts w:ascii="Times New Roman" w:hAnsi="Times New Roman" w:cs="Times New Roman"/>
                <w:sz w:val="24"/>
                <w:szCs w:val="24"/>
              </w:rPr>
              <w:t>Земельні</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ділянки</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нормативну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грошову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оцінку</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яких</w:t>
            </w:r>
            <w:proofErr w:type="spellEnd"/>
            <w:r w:rsidRPr="00A338B5">
              <w:rPr>
                <w:rFonts w:ascii="Times New Roman" w:hAnsi="Times New Roman" w:cs="Times New Roman"/>
                <w:sz w:val="24"/>
                <w:szCs w:val="24"/>
              </w:rPr>
              <w:t xml:space="preserve"> не проведено</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0,1 %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о.п.р</w:t>
            </w:r>
            <w:proofErr w:type="spellEnd"/>
            <w:r w:rsidRPr="00A338B5">
              <w:rPr>
                <w:rFonts w:ascii="Times New Roman" w:hAnsi="Times New Roman" w:cs="Times New Roman"/>
                <w:sz w:val="24"/>
                <w:szCs w:val="24"/>
              </w:rPr>
              <w:t>.</w:t>
            </w:r>
          </w:p>
        </w:tc>
        <w:tc>
          <w:tcPr>
            <w:tcW w:w="1417" w:type="dxa"/>
          </w:tcPr>
          <w:p w:rsidR="00A338B5" w:rsidRPr="001E695F" w:rsidRDefault="001E695F" w:rsidP="003C2DCD">
            <w:pPr>
              <w:rPr>
                <w:rFonts w:ascii="Times New Roman" w:hAnsi="Times New Roman" w:cs="Times New Roman"/>
                <w:sz w:val="24"/>
                <w:szCs w:val="24"/>
                <w:lang w:val="uk-UA"/>
              </w:rPr>
            </w:pPr>
            <w:r>
              <w:rPr>
                <w:rFonts w:ascii="Times New Roman" w:hAnsi="Times New Roman" w:cs="Times New Roman"/>
                <w:sz w:val="24"/>
                <w:szCs w:val="24"/>
                <w:lang w:val="uk-UA"/>
              </w:rPr>
              <w:t>30,25</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2,5 %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о.п.р</w:t>
            </w:r>
            <w:proofErr w:type="spellEnd"/>
            <w:r w:rsidRPr="00A338B5">
              <w:rPr>
                <w:rFonts w:ascii="Times New Roman" w:hAnsi="Times New Roman" w:cs="Times New Roman"/>
                <w:sz w:val="24"/>
                <w:szCs w:val="24"/>
              </w:rPr>
              <w:t>.</w:t>
            </w:r>
          </w:p>
        </w:tc>
        <w:tc>
          <w:tcPr>
            <w:tcW w:w="1559" w:type="dxa"/>
          </w:tcPr>
          <w:p w:rsidR="00A338B5" w:rsidRPr="001E695F" w:rsidRDefault="001E695F" w:rsidP="003C2DCD">
            <w:pPr>
              <w:rPr>
                <w:rFonts w:ascii="Times New Roman" w:hAnsi="Times New Roman" w:cs="Times New Roman"/>
                <w:sz w:val="24"/>
                <w:szCs w:val="24"/>
                <w:lang w:val="uk-UA"/>
              </w:rPr>
            </w:pPr>
            <w:r>
              <w:rPr>
                <w:rFonts w:ascii="Times New Roman" w:hAnsi="Times New Roman" w:cs="Times New Roman"/>
                <w:sz w:val="24"/>
                <w:szCs w:val="24"/>
                <w:lang w:val="uk-UA"/>
              </w:rPr>
              <w:t>756,28</w:t>
            </w:r>
          </w:p>
        </w:tc>
        <w:tc>
          <w:tcPr>
            <w:tcW w:w="1701" w:type="dxa"/>
          </w:tcPr>
          <w:p w:rsidR="00A338B5" w:rsidRPr="00A338B5" w:rsidRDefault="00A338B5" w:rsidP="003C2DCD">
            <w:pPr>
              <w:rPr>
                <w:rFonts w:ascii="Times New Roman" w:hAnsi="Times New Roman" w:cs="Times New Roman"/>
                <w:sz w:val="24"/>
                <w:szCs w:val="24"/>
              </w:rPr>
            </w:pPr>
            <w:r w:rsidRPr="00A338B5">
              <w:rPr>
                <w:rFonts w:ascii="Times New Roman" w:hAnsi="Times New Roman" w:cs="Times New Roman"/>
                <w:sz w:val="24"/>
                <w:szCs w:val="24"/>
              </w:rPr>
              <w:t xml:space="preserve">5 % </w:t>
            </w:r>
            <w:proofErr w:type="spellStart"/>
            <w:r w:rsidRPr="00A338B5">
              <w:rPr>
                <w:rFonts w:ascii="Times New Roman" w:hAnsi="Times New Roman" w:cs="Times New Roman"/>
                <w:sz w:val="24"/>
                <w:szCs w:val="24"/>
              </w:rPr>
              <w:t>від</w:t>
            </w:r>
            <w:proofErr w:type="spellEnd"/>
            <w:r w:rsidRPr="00A338B5">
              <w:rPr>
                <w:rFonts w:ascii="Times New Roman" w:hAnsi="Times New Roman" w:cs="Times New Roman"/>
                <w:sz w:val="24"/>
                <w:szCs w:val="24"/>
              </w:rPr>
              <w:t xml:space="preserve"> </w:t>
            </w:r>
            <w:proofErr w:type="spellStart"/>
            <w:r w:rsidRPr="00A338B5">
              <w:rPr>
                <w:rFonts w:ascii="Times New Roman" w:hAnsi="Times New Roman" w:cs="Times New Roman"/>
                <w:sz w:val="24"/>
                <w:szCs w:val="24"/>
              </w:rPr>
              <w:t>о.п.р</w:t>
            </w:r>
            <w:proofErr w:type="spellEnd"/>
            <w:r w:rsidRPr="00A338B5">
              <w:rPr>
                <w:rFonts w:ascii="Times New Roman" w:hAnsi="Times New Roman" w:cs="Times New Roman"/>
                <w:sz w:val="24"/>
                <w:szCs w:val="24"/>
              </w:rPr>
              <w:t>.</w:t>
            </w:r>
          </w:p>
        </w:tc>
        <w:tc>
          <w:tcPr>
            <w:tcW w:w="1985" w:type="dxa"/>
          </w:tcPr>
          <w:p w:rsidR="00A338B5" w:rsidRPr="001E695F" w:rsidRDefault="001E695F" w:rsidP="003C2DCD">
            <w:pPr>
              <w:rPr>
                <w:rFonts w:ascii="Times New Roman" w:hAnsi="Times New Roman" w:cs="Times New Roman"/>
                <w:sz w:val="24"/>
                <w:szCs w:val="24"/>
                <w:lang w:val="uk-UA"/>
              </w:rPr>
            </w:pPr>
            <w:r>
              <w:rPr>
                <w:rFonts w:ascii="Times New Roman" w:hAnsi="Times New Roman" w:cs="Times New Roman"/>
                <w:sz w:val="24"/>
                <w:szCs w:val="24"/>
                <w:lang w:val="uk-UA"/>
              </w:rPr>
              <w:t>1512,55</w:t>
            </w:r>
          </w:p>
        </w:tc>
        <w:tc>
          <w:tcPr>
            <w:tcW w:w="1985" w:type="dxa"/>
          </w:tcPr>
          <w:p w:rsidR="00A338B5" w:rsidRPr="00E2166B" w:rsidRDefault="00A338B5" w:rsidP="003C2DCD">
            <w:pPr>
              <w:rPr>
                <w:rFonts w:ascii="Times New Roman" w:hAnsi="Times New Roman" w:cs="Times New Roman"/>
                <w:b/>
                <w:sz w:val="24"/>
                <w:szCs w:val="24"/>
              </w:rPr>
            </w:pPr>
            <w:r w:rsidRPr="00E2166B">
              <w:rPr>
                <w:rFonts w:ascii="Times New Roman" w:hAnsi="Times New Roman" w:cs="Times New Roman"/>
                <w:b/>
                <w:sz w:val="24"/>
                <w:szCs w:val="24"/>
              </w:rPr>
              <w:t xml:space="preserve">5 % </w:t>
            </w:r>
            <w:proofErr w:type="spellStart"/>
            <w:r w:rsidRPr="00E2166B">
              <w:rPr>
                <w:rFonts w:ascii="Times New Roman" w:hAnsi="Times New Roman" w:cs="Times New Roman"/>
                <w:b/>
                <w:sz w:val="24"/>
                <w:szCs w:val="24"/>
              </w:rPr>
              <w:t>від</w:t>
            </w:r>
            <w:proofErr w:type="spellEnd"/>
            <w:r w:rsidRPr="00E2166B">
              <w:rPr>
                <w:rFonts w:ascii="Times New Roman" w:hAnsi="Times New Roman" w:cs="Times New Roman"/>
                <w:b/>
                <w:sz w:val="24"/>
                <w:szCs w:val="24"/>
              </w:rPr>
              <w:t xml:space="preserve"> </w:t>
            </w:r>
            <w:proofErr w:type="spellStart"/>
            <w:r w:rsidRPr="00E2166B">
              <w:rPr>
                <w:rFonts w:ascii="Times New Roman" w:hAnsi="Times New Roman" w:cs="Times New Roman"/>
                <w:b/>
                <w:sz w:val="24"/>
                <w:szCs w:val="24"/>
              </w:rPr>
              <w:t>о.п.р</w:t>
            </w:r>
            <w:proofErr w:type="spellEnd"/>
            <w:r w:rsidRPr="00E2166B">
              <w:rPr>
                <w:rFonts w:ascii="Times New Roman" w:hAnsi="Times New Roman" w:cs="Times New Roman"/>
                <w:b/>
                <w:sz w:val="24"/>
                <w:szCs w:val="24"/>
              </w:rPr>
              <w:t>.</w:t>
            </w:r>
          </w:p>
        </w:tc>
        <w:tc>
          <w:tcPr>
            <w:tcW w:w="1701" w:type="dxa"/>
          </w:tcPr>
          <w:p w:rsidR="00A338B5" w:rsidRPr="00E2166B" w:rsidRDefault="001E695F" w:rsidP="003C2DCD">
            <w:pPr>
              <w:rPr>
                <w:rFonts w:ascii="Times New Roman" w:hAnsi="Times New Roman" w:cs="Times New Roman"/>
                <w:b/>
                <w:sz w:val="24"/>
                <w:szCs w:val="24"/>
                <w:lang w:val="uk-UA"/>
              </w:rPr>
            </w:pPr>
            <w:r w:rsidRPr="00E2166B">
              <w:rPr>
                <w:rFonts w:ascii="Times New Roman" w:hAnsi="Times New Roman" w:cs="Times New Roman"/>
                <w:b/>
                <w:sz w:val="24"/>
                <w:szCs w:val="24"/>
                <w:lang w:val="uk-UA"/>
              </w:rPr>
              <w:t>1512,55</w:t>
            </w:r>
          </w:p>
        </w:tc>
      </w:tr>
      <w:tr w:rsidR="00E37331" w:rsidRPr="00A338B5" w:rsidTr="003C2DCD">
        <w:tc>
          <w:tcPr>
            <w:tcW w:w="15985" w:type="dxa"/>
            <w:gridSpan w:val="10"/>
          </w:tcPr>
          <w:p w:rsidR="00E37331" w:rsidRPr="00A338B5" w:rsidRDefault="00E37331" w:rsidP="00E37331">
            <w:pPr>
              <w:rPr>
                <w:rFonts w:ascii="Times New Roman" w:hAnsi="Times New Roman" w:cs="Times New Roman"/>
                <w:sz w:val="24"/>
                <w:szCs w:val="24"/>
                <w:lang w:val="uk-UA"/>
              </w:rPr>
            </w:pPr>
            <w:r w:rsidRPr="00E37331">
              <w:rPr>
                <w:rFonts w:ascii="Times New Roman" w:hAnsi="Times New Roman" w:cs="Times New Roman"/>
                <w:sz w:val="24"/>
                <w:szCs w:val="24"/>
                <w:lang w:val="uk-UA"/>
              </w:rPr>
              <w:lastRenderedPageBreak/>
              <w:t>Землі транспорту</w:t>
            </w:r>
            <w:r w:rsidRPr="00E37331">
              <w:rPr>
                <w:lang w:val="uk-UA"/>
              </w:rPr>
              <w:t xml:space="preserve"> </w:t>
            </w:r>
            <w:r w:rsidRPr="00E37331">
              <w:rPr>
                <w:rFonts w:ascii="Times New Roman" w:hAnsi="Times New Roman" w:cs="Times New Roman"/>
                <w:sz w:val="24"/>
                <w:szCs w:val="24"/>
                <w:lang w:val="uk-UA"/>
              </w:rPr>
              <w:t>згідно з Класифікацією видів цільового призначення земель, затвердженою наказом Держком</w:t>
            </w:r>
            <w:r>
              <w:rPr>
                <w:rFonts w:ascii="Times New Roman" w:hAnsi="Times New Roman" w:cs="Times New Roman"/>
                <w:sz w:val="24"/>
                <w:szCs w:val="24"/>
                <w:lang w:val="uk-UA"/>
              </w:rPr>
              <w:t xml:space="preserve">зему від 23 липня 2010 р. № 548, а саме: </w:t>
            </w:r>
            <w:r w:rsidRPr="00E37331">
              <w:rPr>
                <w:rFonts w:ascii="Times New Roman" w:hAnsi="Times New Roman" w:cs="Times New Roman"/>
                <w:b/>
                <w:i/>
                <w:sz w:val="24"/>
                <w:szCs w:val="24"/>
                <w:lang w:val="uk-UA"/>
              </w:rPr>
              <w:t>Для розміщення та експлуатації будівель і споруд морського транспорту, Для розміщення та експлуатації будівель і споруд річкового транспорту, Для розміщення та експлуатації будівель і споруд авіаційного транспорту, Для розміщення та експлуатації об’єктів трубопровідного транспорту, Для розміщення та експлуатації будівель і споруд міського електротранспорту, Для розміщення та експлуатації будівель і споруд додаткових транспортних послуг та допоміжних операцій, Для розміщення та експлуатації будівель і споруд іншого наземного транспорту</w:t>
            </w:r>
            <w:r>
              <w:rPr>
                <w:rFonts w:ascii="Times New Roman" w:hAnsi="Times New Roman" w:cs="Times New Roman"/>
                <w:sz w:val="24"/>
                <w:szCs w:val="24"/>
                <w:lang w:val="uk-UA"/>
              </w:rPr>
              <w:t xml:space="preserve"> </w:t>
            </w:r>
          </w:p>
        </w:tc>
      </w:tr>
      <w:tr w:rsidR="00E37331" w:rsidRPr="00A338B5" w:rsidTr="00226B90">
        <w:tc>
          <w:tcPr>
            <w:tcW w:w="675" w:type="dxa"/>
          </w:tcPr>
          <w:p w:rsidR="00E37331" w:rsidRPr="00A338B5" w:rsidRDefault="00E37331" w:rsidP="008575A6">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560" w:type="dxa"/>
          </w:tcPr>
          <w:p w:rsidR="00E37331" w:rsidRPr="00E37331" w:rsidRDefault="00E37331" w:rsidP="003C2DCD">
            <w:pPr>
              <w:rPr>
                <w:rFonts w:ascii="Times New Roman" w:hAnsi="Times New Roman" w:cs="Times New Roman"/>
                <w:sz w:val="24"/>
                <w:szCs w:val="24"/>
              </w:rPr>
            </w:pPr>
            <w:proofErr w:type="spellStart"/>
            <w:r w:rsidRPr="00E37331">
              <w:rPr>
                <w:rFonts w:ascii="Times New Roman" w:hAnsi="Times New Roman" w:cs="Times New Roman"/>
                <w:sz w:val="24"/>
                <w:szCs w:val="24"/>
              </w:rPr>
              <w:t>Земельні</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ділянки</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нормативну</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грошову</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оцінку</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яких</w:t>
            </w:r>
            <w:proofErr w:type="spellEnd"/>
            <w:r w:rsidRPr="00E37331">
              <w:rPr>
                <w:rFonts w:ascii="Times New Roman" w:hAnsi="Times New Roman" w:cs="Times New Roman"/>
                <w:sz w:val="24"/>
                <w:szCs w:val="24"/>
              </w:rPr>
              <w:t xml:space="preserve"> проведено</w:t>
            </w:r>
          </w:p>
        </w:tc>
        <w:tc>
          <w:tcPr>
            <w:tcW w:w="1701" w:type="dxa"/>
          </w:tcPr>
          <w:p w:rsidR="00E37331" w:rsidRPr="00E37331" w:rsidRDefault="00E37331" w:rsidP="003C2DCD">
            <w:pPr>
              <w:rPr>
                <w:rFonts w:ascii="Times New Roman" w:hAnsi="Times New Roman" w:cs="Times New Roman"/>
                <w:sz w:val="24"/>
                <w:szCs w:val="24"/>
              </w:rPr>
            </w:pPr>
            <w:r w:rsidRPr="00E37331">
              <w:rPr>
                <w:rFonts w:ascii="Times New Roman" w:hAnsi="Times New Roman" w:cs="Times New Roman"/>
                <w:sz w:val="24"/>
                <w:szCs w:val="24"/>
              </w:rPr>
              <w:t xml:space="preserve">0,1 % </w:t>
            </w:r>
            <w:proofErr w:type="spellStart"/>
            <w:r w:rsidRPr="00E37331">
              <w:rPr>
                <w:rFonts w:ascii="Times New Roman" w:hAnsi="Times New Roman" w:cs="Times New Roman"/>
                <w:sz w:val="24"/>
                <w:szCs w:val="24"/>
              </w:rPr>
              <w:t>від</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н.г.о</w:t>
            </w:r>
            <w:proofErr w:type="spellEnd"/>
            <w:r w:rsidRPr="00E37331">
              <w:rPr>
                <w:rFonts w:ascii="Times New Roman" w:hAnsi="Times New Roman" w:cs="Times New Roman"/>
                <w:sz w:val="24"/>
                <w:szCs w:val="24"/>
              </w:rPr>
              <w:t>.</w:t>
            </w:r>
          </w:p>
        </w:tc>
        <w:tc>
          <w:tcPr>
            <w:tcW w:w="1417" w:type="dxa"/>
          </w:tcPr>
          <w:p w:rsidR="00E37331" w:rsidRPr="001E695F" w:rsidRDefault="00E2166B" w:rsidP="003C2DCD">
            <w:pPr>
              <w:rPr>
                <w:rFonts w:ascii="Times New Roman" w:hAnsi="Times New Roman" w:cs="Times New Roman"/>
                <w:sz w:val="24"/>
                <w:szCs w:val="24"/>
                <w:lang w:val="uk-UA"/>
              </w:rPr>
            </w:pPr>
            <w:r w:rsidRPr="00E2166B">
              <w:rPr>
                <w:rFonts w:ascii="Times New Roman" w:hAnsi="Times New Roman" w:cs="Times New Roman"/>
                <w:sz w:val="24"/>
                <w:szCs w:val="24"/>
                <w:lang w:val="uk-UA"/>
              </w:rPr>
              <w:t>Відсутні землі цієї категорії</w:t>
            </w:r>
          </w:p>
        </w:tc>
        <w:tc>
          <w:tcPr>
            <w:tcW w:w="1701" w:type="dxa"/>
          </w:tcPr>
          <w:p w:rsidR="00E37331" w:rsidRPr="00E37331" w:rsidRDefault="00E37331" w:rsidP="003C2DCD">
            <w:pPr>
              <w:rPr>
                <w:rFonts w:ascii="Times New Roman" w:hAnsi="Times New Roman" w:cs="Times New Roman"/>
                <w:sz w:val="24"/>
                <w:szCs w:val="24"/>
              </w:rPr>
            </w:pPr>
            <w:r w:rsidRPr="00E37331">
              <w:rPr>
                <w:rFonts w:ascii="Times New Roman" w:hAnsi="Times New Roman" w:cs="Times New Roman"/>
                <w:sz w:val="24"/>
                <w:szCs w:val="24"/>
              </w:rPr>
              <w:t xml:space="preserve">1,5 % </w:t>
            </w:r>
            <w:proofErr w:type="spellStart"/>
            <w:r w:rsidRPr="00E37331">
              <w:rPr>
                <w:rFonts w:ascii="Times New Roman" w:hAnsi="Times New Roman" w:cs="Times New Roman"/>
                <w:sz w:val="24"/>
                <w:szCs w:val="24"/>
              </w:rPr>
              <w:t>від</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н.г.о</w:t>
            </w:r>
            <w:proofErr w:type="spellEnd"/>
            <w:r w:rsidRPr="00E37331">
              <w:rPr>
                <w:rFonts w:ascii="Times New Roman" w:hAnsi="Times New Roman" w:cs="Times New Roman"/>
                <w:sz w:val="24"/>
                <w:szCs w:val="24"/>
              </w:rPr>
              <w:t>.</w:t>
            </w:r>
          </w:p>
        </w:tc>
        <w:tc>
          <w:tcPr>
            <w:tcW w:w="1559" w:type="dxa"/>
          </w:tcPr>
          <w:p w:rsidR="00E37331" w:rsidRPr="001E695F" w:rsidRDefault="00E2166B" w:rsidP="003C2DCD">
            <w:pPr>
              <w:rPr>
                <w:rFonts w:ascii="Times New Roman" w:hAnsi="Times New Roman" w:cs="Times New Roman"/>
                <w:sz w:val="24"/>
                <w:szCs w:val="24"/>
                <w:lang w:val="uk-UA"/>
              </w:rPr>
            </w:pPr>
            <w:r w:rsidRPr="00E2166B">
              <w:rPr>
                <w:rFonts w:ascii="Times New Roman" w:hAnsi="Times New Roman" w:cs="Times New Roman"/>
                <w:sz w:val="24"/>
                <w:szCs w:val="24"/>
                <w:lang w:val="uk-UA"/>
              </w:rPr>
              <w:t>Відсутні землі цієї категорії</w:t>
            </w:r>
          </w:p>
        </w:tc>
        <w:tc>
          <w:tcPr>
            <w:tcW w:w="1701" w:type="dxa"/>
          </w:tcPr>
          <w:p w:rsidR="00E37331" w:rsidRPr="00E37331" w:rsidRDefault="00E37331" w:rsidP="003C2DCD">
            <w:pPr>
              <w:rPr>
                <w:rFonts w:ascii="Times New Roman" w:hAnsi="Times New Roman" w:cs="Times New Roman"/>
                <w:sz w:val="24"/>
                <w:szCs w:val="24"/>
              </w:rPr>
            </w:pPr>
            <w:r w:rsidRPr="00E37331">
              <w:rPr>
                <w:rFonts w:ascii="Times New Roman" w:hAnsi="Times New Roman" w:cs="Times New Roman"/>
                <w:sz w:val="24"/>
                <w:szCs w:val="24"/>
              </w:rPr>
              <w:t xml:space="preserve">3 % </w:t>
            </w:r>
            <w:proofErr w:type="spellStart"/>
            <w:r w:rsidRPr="00E37331">
              <w:rPr>
                <w:rFonts w:ascii="Times New Roman" w:hAnsi="Times New Roman" w:cs="Times New Roman"/>
                <w:sz w:val="24"/>
                <w:szCs w:val="24"/>
              </w:rPr>
              <w:t>від</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н.г.о</w:t>
            </w:r>
            <w:proofErr w:type="spellEnd"/>
            <w:r w:rsidRPr="00E37331">
              <w:rPr>
                <w:rFonts w:ascii="Times New Roman" w:hAnsi="Times New Roman" w:cs="Times New Roman"/>
                <w:sz w:val="24"/>
                <w:szCs w:val="24"/>
              </w:rPr>
              <w:t>.</w:t>
            </w:r>
          </w:p>
        </w:tc>
        <w:tc>
          <w:tcPr>
            <w:tcW w:w="1985" w:type="dxa"/>
          </w:tcPr>
          <w:p w:rsidR="00E37331" w:rsidRPr="001E695F" w:rsidRDefault="00E2166B" w:rsidP="003C2DCD">
            <w:pPr>
              <w:rPr>
                <w:rFonts w:ascii="Times New Roman" w:hAnsi="Times New Roman" w:cs="Times New Roman"/>
                <w:sz w:val="24"/>
                <w:szCs w:val="24"/>
                <w:lang w:val="uk-UA"/>
              </w:rPr>
            </w:pPr>
            <w:r w:rsidRPr="00E2166B">
              <w:rPr>
                <w:rFonts w:ascii="Times New Roman" w:hAnsi="Times New Roman" w:cs="Times New Roman"/>
                <w:sz w:val="24"/>
                <w:szCs w:val="24"/>
                <w:lang w:val="uk-UA"/>
              </w:rPr>
              <w:t>Відсутні землі цієї категорії</w:t>
            </w:r>
          </w:p>
        </w:tc>
        <w:tc>
          <w:tcPr>
            <w:tcW w:w="1985" w:type="dxa"/>
          </w:tcPr>
          <w:p w:rsidR="00E37331" w:rsidRPr="00E37331" w:rsidRDefault="00E37331" w:rsidP="003C2DCD">
            <w:pPr>
              <w:rPr>
                <w:rFonts w:ascii="Times New Roman" w:hAnsi="Times New Roman" w:cs="Times New Roman"/>
                <w:b/>
                <w:sz w:val="24"/>
                <w:szCs w:val="24"/>
              </w:rPr>
            </w:pPr>
            <w:r w:rsidRPr="00E37331">
              <w:rPr>
                <w:rFonts w:ascii="Times New Roman" w:hAnsi="Times New Roman" w:cs="Times New Roman"/>
                <w:b/>
                <w:sz w:val="24"/>
                <w:szCs w:val="24"/>
                <w:lang w:val="uk-UA"/>
              </w:rPr>
              <w:t>1</w:t>
            </w:r>
            <w:r w:rsidRPr="00E37331">
              <w:rPr>
                <w:rFonts w:ascii="Times New Roman" w:hAnsi="Times New Roman" w:cs="Times New Roman"/>
                <w:b/>
                <w:sz w:val="24"/>
                <w:szCs w:val="24"/>
              </w:rPr>
              <w:t xml:space="preserve"> % </w:t>
            </w:r>
            <w:proofErr w:type="spellStart"/>
            <w:r w:rsidRPr="00E37331">
              <w:rPr>
                <w:rFonts w:ascii="Times New Roman" w:hAnsi="Times New Roman" w:cs="Times New Roman"/>
                <w:b/>
                <w:sz w:val="24"/>
                <w:szCs w:val="24"/>
              </w:rPr>
              <w:t>від</w:t>
            </w:r>
            <w:proofErr w:type="spellEnd"/>
            <w:r w:rsidRPr="00E37331">
              <w:rPr>
                <w:rFonts w:ascii="Times New Roman" w:hAnsi="Times New Roman" w:cs="Times New Roman"/>
                <w:b/>
                <w:sz w:val="24"/>
                <w:szCs w:val="24"/>
              </w:rPr>
              <w:t xml:space="preserve"> </w:t>
            </w:r>
            <w:proofErr w:type="spellStart"/>
            <w:r w:rsidRPr="00E37331">
              <w:rPr>
                <w:rFonts w:ascii="Times New Roman" w:hAnsi="Times New Roman" w:cs="Times New Roman"/>
                <w:b/>
                <w:sz w:val="24"/>
                <w:szCs w:val="24"/>
              </w:rPr>
              <w:t>н.г.о</w:t>
            </w:r>
            <w:proofErr w:type="spellEnd"/>
            <w:r w:rsidRPr="00E37331">
              <w:rPr>
                <w:rFonts w:ascii="Times New Roman" w:hAnsi="Times New Roman" w:cs="Times New Roman"/>
                <w:b/>
                <w:sz w:val="24"/>
                <w:szCs w:val="24"/>
              </w:rPr>
              <w:t>.</w:t>
            </w:r>
          </w:p>
        </w:tc>
        <w:tc>
          <w:tcPr>
            <w:tcW w:w="1701" w:type="dxa"/>
          </w:tcPr>
          <w:p w:rsidR="00E37331" w:rsidRPr="00DA171E" w:rsidRDefault="00E2166B" w:rsidP="003C2DCD">
            <w:pPr>
              <w:rPr>
                <w:rFonts w:ascii="Times New Roman" w:hAnsi="Times New Roman" w:cs="Times New Roman"/>
                <w:b/>
                <w:sz w:val="24"/>
                <w:szCs w:val="24"/>
                <w:lang w:val="uk-UA"/>
              </w:rPr>
            </w:pPr>
            <w:r w:rsidRPr="00DA171E">
              <w:rPr>
                <w:rFonts w:ascii="Times New Roman" w:hAnsi="Times New Roman" w:cs="Times New Roman"/>
                <w:b/>
                <w:sz w:val="24"/>
                <w:szCs w:val="24"/>
                <w:lang w:val="uk-UA"/>
              </w:rPr>
              <w:t>Відсутні землі цієї категорії</w:t>
            </w:r>
          </w:p>
        </w:tc>
      </w:tr>
      <w:tr w:rsidR="00E37331" w:rsidRPr="00A338B5" w:rsidTr="00226B90">
        <w:tc>
          <w:tcPr>
            <w:tcW w:w="675" w:type="dxa"/>
          </w:tcPr>
          <w:p w:rsidR="00E37331" w:rsidRPr="00A338B5" w:rsidRDefault="00E37331" w:rsidP="008575A6">
            <w:pPr>
              <w:rPr>
                <w:rFonts w:ascii="Times New Roman" w:hAnsi="Times New Roman" w:cs="Times New Roman"/>
                <w:sz w:val="24"/>
                <w:szCs w:val="24"/>
                <w:lang w:val="uk-UA"/>
              </w:rPr>
            </w:pPr>
          </w:p>
        </w:tc>
        <w:tc>
          <w:tcPr>
            <w:tcW w:w="1560" w:type="dxa"/>
          </w:tcPr>
          <w:p w:rsidR="00E37331" w:rsidRPr="00E37331" w:rsidRDefault="00E37331" w:rsidP="003C2DCD">
            <w:pPr>
              <w:rPr>
                <w:rFonts w:ascii="Times New Roman" w:hAnsi="Times New Roman" w:cs="Times New Roman"/>
                <w:sz w:val="24"/>
                <w:szCs w:val="24"/>
              </w:rPr>
            </w:pPr>
            <w:proofErr w:type="spellStart"/>
            <w:r w:rsidRPr="00E37331">
              <w:rPr>
                <w:rFonts w:ascii="Times New Roman" w:hAnsi="Times New Roman" w:cs="Times New Roman"/>
                <w:sz w:val="24"/>
                <w:szCs w:val="24"/>
              </w:rPr>
              <w:t>Земельні</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ділянки</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нормативну</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грошову</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оцінку</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яких</w:t>
            </w:r>
            <w:proofErr w:type="spellEnd"/>
            <w:r w:rsidRPr="00E37331">
              <w:rPr>
                <w:rFonts w:ascii="Times New Roman" w:hAnsi="Times New Roman" w:cs="Times New Roman"/>
                <w:sz w:val="24"/>
                <w:szCs w:val="24"/>
              </w:rPr>
              <w:t xml:space="preserve"> не проведено</w:t>
            </w:r>
          </w:p>
        </w:tc>
        <w:tc>
          <w:tcPr>
            <w:tcW w:w="1701" w:type="dxa"/>
          </w:tcPr>
          <w:p w:rsidR="00E37331" w:rsidRPr="00E37331" w:rsidRDefault="00E37331" w:rsidP="003C2DCD">
            <w:pPr>
              <w:rPr>
                <w:rFonts w:ascii="Times New Roman" w:hAnsi="Times New Roman" w:cs="Times New Roman"/>
                <w:sz w:val="24"/>
                <w:szCs w:val="24"/>
              </w:rPr>
            </w:pPr>
            <w:r w:rsidRPr="00E37331">
              <w:rPr>
                <w:rFonts w:ascii="Times New Roman" w:hAnsi="Times New Roman" w:cs="Times New Roman"/>
                <w:sz w:val="24"/>
                <w:szCs w:val="24"/>
              </w:rPr>
              <w:t xml:space="preserve">0,1 % </w:t>
            </w:r>
            <w:proofErr w:type="spellStart"/>
            <w:r w:rsidRPr="00E37331">
              <w:rPr>
                <w:rFonts w:ascii="Times New Roman" w:hAnsi="Times New Roman" w:cs="Times New Roman"/>
                <w:sz w:val="24"/>
                <w:szCs w:val="24"/>
              </w:rPr>
              <w:t>від</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о.п.р</w:t>
            </w:r>
            <w:proofErr w:type="spellEnd"/>
            <w:r w:rsidRPr="00E37331">
              <w:rPr>
                <w:rFonts w:ascii="Times New Roman" w:hAnsi="Times New Roman" w:cs="Times New Roman"/>
                <w:sz w:val="24"/>
                <w:szCs w:val="24"/>
              </w:rPr>
              <w:t>.</w:t>
            </w:r>
          </w:p>
        </w:tc>
        <w:tc>
          <w:tcPr>
            <w:tcW w:w="1417" w:type="dxa"/>
          </w:tcPr>
          <w:p w:rsidR="00E37331" w:rsidRPr="001E695F" w:rsidRDefault="00E2166B" w:rsidP="003C2DCD">
            <w:pPr>
              <w:rPr>
                <w:rFonts w:ascii="Times New Roman" w:hAnsi="Times New Roman" w:cs="Times New Roman"/>
                <w:sz w:val="24"/>
                <w:szCs w:val="24"/>
                <w:lang w:val="uk-UA"/>
              </w:rPr>
            </w:pPr>
            <w:r w:rsidRPr="00E2166B">
              <w:rPr>
                <w:rFonts w:ascii="Times New Roman" w:hAnsi="Times New Roman" w:cs="Times New Roman"/>
                <w:sz w:val="24"/>
                <w:szCs w:val="24"/>
                <w:lang w:val="uk-UA"/>
              </w:rPr>
              <w:t>Відсутні землі цієї категорії</w:t>
            </w:r>
          </w:p>
        </w:tc>
        <w:tc>
          <w:tcPr>
            <w:tcW w:w="1701" w:type="dxa"/>
          </w:tcPr>
          <w:p w:rsidR="00E37331" w:rsidRPr="00E37331" w:rsidRDefault="00E37331" w:rsidP="003C2DCD">
            <w:pPr>
              <w:rPr>
                <w:rFonts w:ascii="Times New Roman" w:hAnsi="Times New Roman" w:cs="Times New Roman"/>
                <w:sz w:val="24"/>
                <w:szCs w:val="24"/>
              </w:rPr>
            </w:pPr>
            <w:r w:rsidRPr="00E37331">
              <w:rPr>
                <w:rFonts w:ascii="Times New Roman" w:hAnsi="Times New Roman" w:cs="Times New Roman"/>
                <w:sz w:val="24"/>
                <w:szCs w:val="24"/>
              </w:rPr>
              <w:t xml:space="preserve">2,5 % </w:t>
            </w:r>
            <w:proofErr w:type="spellStart"/>
            <w:r w:rsidRPr="00E37331">
              <w:rPr>
                <w:rFonts w:ascii="Times New Roman" w:hAnsi="Times New Roman" w:cs="Times New Roman"/>
                <w:sz w:val="24"/>
                <w:szCs w:val="24"/>
              </w:rPr>
              <w:t>від</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о.п.р</w:t>
            </w:r>
            <w:proofErr w:type="spellEnd"/>
            <w:r w:rsidRPr="00E37331">
              <w:rPr>
                <w:rFonts w:ascii="Times New Roman" w:hAnsi="Times New Roman" w:cs="Times New Roman"/>
                <w:sz w:val="24"/>
                <w:szCs w:val="24"/>
              </w:rPr>
              <w:t>.</w:t>
            </w:r>
          </w:p>
        </w:tc>
        <w:tc>
          <w:tcPr>
            <w:tcW w:w="1559" w:type="dxa"/>
          </w:tcPr>
          <w:p w:rsidR="00E37331" w:rsidRPr="001E695F" w:rsidRDefault="00E2166B" w:rsidP="003C2DCD">
            <w:pPr>
              <w:rPr>
                <w:rFonts w:ascii="Times New Roman" w:hAnsi="Times New Roman" w:cs="Times New Roman"/>
                <w:sz w:val="24"/>
                <w:szCs w:val="24"/>
                <w:lang w:val="uk-UA"/>
              </w:rPr>
            </w:pPr>
            <w:r w:rsidRPr="00E2166B">
              <w:rPr>
                <w:rFonts w:ascii="Times New Roman" w:hAnsi="Times New Roman" w:cs="Times New Roman"/>
                <w:sz w:val="24"/>
                <w:szCs w:val="24"/>
                <w:lang w:val="uk-UA"/>
              </w:rPr>
              <w:t>Відсутні землі цієї категорії</w:t>
            </w:r>
          </w:p>
        </w:tc>
        <w:tc>
          <w:tcPr>
            <w:tcW w:w="1701" w:type="dxa"/>
          </w:tcPr>
          <w:p w:rsidR="00E37331" w:rsidRPr="00E37331" w:rsidRDefault="00E37331" w:rsidP="003C2DCD">
            <w:pPr>
              <w:rPr>
                <w:rFonts w:ascii="Times New Roman" w:hAnsi="Times New Roman" w:cs="Times New Roman"/>
                <w:sz w:val="24"/>
                <w:szCs w:val="24"/>
              </w:rPr>
            </w:pPr>
            <w:r w:rsidRPr="00E37331">
              <w:rPr>
                <w:rFonts w:ascii="Times New Roman" w:hAnsi="Times New Roman" w:cs="Times New Roman"/>
                <w:sz w:val="24"/>
                <w:szCs w:val="24"/>
              </w:rPr>
              <w:t xml:space="preserve">5 % </w:t>
            </w:r>
            <w:proofErr w:type="spellStart"/>
            <w:r w:rsidRPr="00E37331">
              <w:rPr>
                <w:rFonts w:ascii="Times New Roman" w:hAnsi="Times New Roman" w:cs="Times New Roman"/>
                <w:sz w:val="24"/>
                <w:szCs w:val="24"/>
              </w:rPr>
              <w:t>від</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о.п.р</w:t>
            </w:r>
            <w:proofErr w:type="spellEnd"/>
            <w:r w:rsidRPr="00E37331">
              <w:rPr>
                <w:rFonts w:ascii="Times New Roman" w:hAnsi="Times New Roman" w:cs="Times New Roman"/>
                <w:sz w:val="24"/>
                <w:szCs w:val="24"/>
              </w:rPr>
              <w:t>.</w:t>
            </w:r>
          </w:p>
        </w:tc>
        <w:tc>
          <w:tcPr>
            <w:tcW w:w="1985" w:type="dxa"/>
          </w:tcPr>
          <w:p w:rsidR="00E37331" w:rsidRPr="001E695F" w:rsidRDefault="00E2166B" w:rsidP="003C2DCD">
            <w:pPr>
              <w:rPr>
                <w:rFonts w:ascii="Times New Roman" w:hAnsi="Times New Roman" w:cs="Times New Roman"/>
                <w:sz w:val="24"/>
                <w:szCs w:val="24"/>
                <w:lang w:val="uk-UA"/>
              </w:rPr>
            </w:pPr>
            <w:r w:rsidRPr="00E2166B">
              <w:rPr>
                <w:rFonts w:ascii="Times New Roman" w:hAnsi="Times New Roman" w:cs="Times New Roman"/>
                <w:sz w:val="24"/>
                <w:szCs w:val="24"/>
                <w:lang w:val="uk-UA"/>
              </w:rPr>
              <w:t>Відсутні землі цієї категорії</w:t>
            </w:r>
          </w:p>
        </w:tc>
        <w:tc>
          <w:tcPr>
            <w:tcW w:w="1985" w:type="dxa"/>
          </w:tcPr>
          <w:p w:rsidR="00E37331" w:rsidRPr="00E37331" w:rsidRDefault="00E37331" w:rsidP="003C2DCD">
            <w:pPr>
              <w:rPr>
                <w:rFonts w:ascii="Times New Roman" w:hAnsi="Times New Roman" w:cs="Times New Roman"/>
                <w:b/>
                <w:sz w:val="24"/>
                <w:szCs w:val="24"/>
              </w:rPr>
            </w:pPr>
            <w:r w:rsidRPr="00E37331">
              <w:rPr>
                <w:rFonts w:ascii="Times New Roman" w:hAnsi="Times New Roman" w:cs="Times New Roman"/>
                <w:b/>
                <w:sz w:val="24"/>
                <w:szCs w:val="24"/>
              </w:rPr>
              <w:t xml:space="preserve">5 % </w:t>
            </w:r>
            <w:proofErr w:type="spellStart"/>
            <w:r w:rsidRPr="00E37331">
              <w:rPr>
                <w:rFonts w:ascii="Times New Roman" w:hAnsi="Times New Roman" w:cs="Times New Roman"/>
                <w:b/>
                <w:sz w:val="24"/>
                <w:szCs w:val="24"/>
              </w:rPr>
              <w:t>від</w:t>
            </w:r>
            <w:proofErr w:type="spellEnd"/>
            <w:r w:rsidRPr="00E37331">
              <w:rPr>
                <w:rFonts w:ascii="Times New Roman" w:hAnsi="Times New Roman" w:cs="Times New Roman"/>
                <w:b/>
                <w:sz w:val="24"/>
                <w:szCs w:val="24"/>
              </w:rPr>
              <w:t xml:space="preserve"> </w:t>
            </w:r>
            <w:proofErr w:type="spellStart"/>
            <w:r w:rsidRPr="00E37331">
              <w:rPr>
                <w:rFonts w:ascii="Times New Roman" w:hAnsi="Times New Roman" w:cs="Times New Roman"/>
                <w:b/>
                <w:sz w:val="24"/>
                <w:szCs w:val="24"/>
              </w:rPr>
              <w:t>о.п.р</w:t>
            </w:r>
            <w:proofErr w:type="spellEnd"/>
            <w:r w:rsidRPr="00E37331">
              <w:rPr>
                <w:rFonts w:ascii="Times New Roman" w:hAnsi="Times New Roman" w:cs="Times New Roman"/>
                <w:b/>
                <w:sz w:val="24"/>
                <w:szCs w:val="24"/>
              </w:rPr>
              <w:t>.</w:t>
            </w:r>
          </w:p>
        </w:tc>
        <w:tc>
          <w:tcPr>
            <w:tcW w:w="1701" w:type="dxa"/>
          </w:tcPr>
          <w:p w:rsidR="00E37331" w:rsidRPr="00DA171E" w:rsidRDefault="00E2166B" w:rsidP="003C2DCD">
            <w:pPr>
              <w:rPr>
                <w:rFonts w:ascii="Times New Roman" w:hAnsi="Times New Roman" w:cs="Times New Roman"/>
                <w:b/>
                <w:sz w:val="24"/>
                <w:szCs w:val="24"/>
                <w:lang w:val="uk-UA"/>
              </w:rPr>
            </w:pPr>
            <w:r w:rsidRPr="00DA171E">
              <w:rPr>
                <w:rFonts w:ascii="Times New Roman" w:hAnsi="Times New Roman" w:cs="Times New Roman"/>
                <w:b/>
                <w:sz w:val="24"/>
                <w:szCs w:val="24"/>
                <w:lang w:val="uk-UA"/>
              </w:rPr>
              <w:t>Відсутні землі цієї категорії</w:t>
            </w:r>
          </w:p>
        </w:tc>
      </w:tr>
      <w:tr w:rsidR="00E37331" w:rsidRPr="00A338B5" w:rsidTr="003C2DCD">
        <w:tc>
          <w:tcPr>
            <w:tcW w:w="15985" w:type="dxa"/>
            <w:gridSpan w:val="10"/>
          </w:tcPr>
          <w:p w:rsidR="00E37331" w:rsidRPr="00A338B5" w:rsidRDefault="00E37331" w:rsidP="003C2DCD">
            <w:pPr>
              <w:rPr>
                <w:rFonts w:ascii="Times New Roman" w:hAnsi="Times New Roman" w:cs="Times New Roman"/>
                <w:sz w:val="24"/>
                <w:szCs w:val="24"/>
                <w:lang w:val="uk-UA"/>
              </w:rPr>
            </w:pPr>
            <w:r w:rsidRPr="00E37331">
              <w:rPr>
                <w:rFonts w:ascii="Times New Roman" w:hAnsi="Times New Roman" w:cs="Times New Roman"/>
                <w:sz w:val="24"/>
                <w:szCs w:val="24"/>
                <w:lang w:val="uk-UA"/>
              </w:rPr>
              <w:t>Землі транспорту згідно з Класифікацією видів цільового призначення земель, затвердженою наказом Держкомзему від 23 липня 2010 р. № 548, а саме:</w:t>
            </w:r>
            <w:r w:rsidRPr="00E37331">
              <w:rPr>
                <w:lang w:val="uk-UA"/>
              </w:rPr>
              <w:t xml:space="preserve"> </w:t>
            </w:r>
            <w:r w:rsidRPr="00E37331">
              <w:rPr>
                <w:rFonts w:ascii="Times New Roman" w:hAnsi="Times New Roman" w:cs="Times New Roman"/>
                <w:b/>
                <w:i/>
                <w:sz w:val="24"/>
                <w:szCs w:val="24"/>
                <w:lang w:val="uk-UA"/>
              </w:rPr>
              <w:t>Для розміщення та експлуатації будівель і споруд залізничного транспорту,</w:t>
            </w:r>
            <w:r w:rsidRPr="00E37331">
              <w:rPr>
                <w:b/>
                <w:i/>
                <w:lang w:val="uk-UA"/>
              </w:rPr>
              <w:t xml:space="preserve"> </w:t>
            </w:r>
            <w:r w:rsidRPr="00E37331">
              <w:rPr>
                <w:rFonts w:ascii="Times New Roman" w:hAnsi="Times New Roman" w:cs="Times New Roman"/>
                <w:b/>
                <w:i/>
                <w:sz w:val="24"/>
                <w:szCs w:val="24"/>
                <w:lang w:val="uk-UA"/>
              </w:rPr>
              <w:t>Для розміщення та експлуатації будівель і споруд автомобільного, Для розміщення та експлуатації об'єктів дорожнього сервісу трансп</w:t>
            </w:r>
            <w:r>
              <w:rPr>
                <w:rFonts w:ascii="Times New Roman" w:hAnsi="Times New Roman" w:cs="Times New Roman"/>
                <w:b/>
                <w:i/>
                <w:sz w:val="24"/>
                <w:szCs w:val="24"/>
                <w:lang w:val="uk-UA"/>
              </w:rPr>
              <w:t>орту та дорожнього господарства</w:t>
            </w:r>
          </w:p>
        </w:tc>
      </w:tr>
      <w:tr w:rsidR="00E37331" w:rsidRPr="00A338B5" w:rsidTr="00226B90">
        <w:tc>
          <w:tcPr>
            <w:tcW w:w="675" w:type="dxa"/>
          </w:tcPr>
          <w:p w:rsidR="00E37331" w:rsidRDefault="00E37331" w:rsidP="008575A6">
            <w:pPr>
              <w:rPr>
                <w:rFonts w:ascii="Times New Roman" w:hAnsi="Times New Roman" w:cs="Times New Roman"/>
                <w:sz w:val="24"/>
                <w:szCs w:val="24"/>
                <w:lang w:val="uk-UA"/>
              </w:rPr>
            </w:pPr>
            <w:r>
              <w:rPr>
                <w:rFonts w:ascii="Times New Roman" w:hAnsi="Times New Roman" w:cs="Times New Roman"/>
                <w:sz w:val="24"/>
                <w:szCs w:val="24"/>
                <w:lang w:val="uk-UA"/>
              </w:rPr>
              <w:t>16</w:t>
            </w:r>
          </w:p>
          <w:p w:rsidR="001E695F" w:rsidRDefault="001E695F" w:rsidP="008575A6">
            <w:pPr>
              <w:rPr>
                <w:rFonts w:ascii="Times New Roman" w:hAnsi="Times New Roman" w:cs="Times New Roman"/>
                <w:sz w:val="24"/>
                <w:szCs w:val="24"/>
                <w:lang w:val="uk-UA"/>
              </w:rPr>
            </w:pPr>
          </w:p>
          <w:p w:rsidR="001E695F" w:rsidRPr="001E695F" w:rsidRDefault="00D21AC0" w:rsidP="008575A6">
            <w:pPr>
              <w:rPr>
                <w:rFonts w:ascii="Times New Roman" w:hAnsi="Times New Roman" w:cs="Times New Roman"/>
                <w:sz w:val="16"/>
                <w:szCs w:val="16"/>
                <w:lang w:val="uk-UA"/>
              </w:rPr>
            </w:pPr>
            <w:r>
              <w:rPr>
                <w:rFonts w:ascii="Times New Roman" w:hAnsi="Times New Roman" w:cs="Times New Roman"/>
                <w:sz w:val="16"/>
                <w:szCs w:val="16"/>
                <w:lang w:val="uk-UA"/>
              </w:rPr>
              <w:t>549634</w:t>
            </w:r>
          </w:p>
        </w:tc>
        <w:tc>
          <w:tcPr>
            <w:tcW w:w="1560" w:type="dxa"/>
          </w:tcPr>
          <w:p w:rsidR="00E37331" w:rsidRPr="00E37331" w:rsidRDefault="00E37331" w:rsidP="003C2DCD">
            <w:pPr>
              <w:rPr>
                <w:rFonts w:ascii="Times New Roman" w:hAnsi="Times New Roman" w:cs="Times New Roman"/>
                <w:sz w:val="24"/>
                <w:szCs w:val="24"/>
              </w:rPr>
            </w:pPr>
            <w:proofErr w:type="spellStart"/>
            <w:r w:rsidRPr="00E37331">
              <w:rPr>
                <w:rFonts w:ascii="Times New Roman" w:hAnsi="Times New Roman" w:cs="Times New Roman"/>
                <w:sz w:val="24"/>
                <w:szCs w:val="24"/>
              </w:rPr>
              <w:t>Земельні</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ділянки</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нормативну</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грошову</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оцінку</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яких</w:t>
            </w:r>
            <w:proofErr w:type="spellEnd"/>
            <w:r w:rsidRPr="00E37331">
              <w:rPr>
                <w:rFonts w:ascii="Times New Roman" w:hAnsi="Times New Roman" w:cs="Times New Roman"/>
                <w:sz w:val="24"/>
                <w:szCs w:val="24"/>
              </w:rPr>
              <w:t xml:space="preserve"> проведено</w:t>
            </w:r>
          </w:p>
        </w:tc>
        <w:tc>
          <w:tcPr>
            <w:tcW w:w="1701" w:type="dxa"/>
          </w:tcPr>
          <w:p w:rsidR="00E37331" w:rsidRPr="00E37331" w:rsidRDefault="00E37331" w:rsidP="003C2DCD">
            <w:pPr>
              <w:rPr>
                <w:rFonts w:ascii="Times New Roman" w:hAnsi="Times New Roman" w:cs="Times New Roman"/>
                <w:sz w:val="24"/>
                <w:szCs w:val="24"/>
              </w:rPr>
            </w:pPr>
            <w:r w:rsidRPr="00E37331">
              <w:rPr>
                <w:rFonts w:ascii="Times New Roman" w:hAnsi="Times New Roman" w:cs="Times New Roman"/>
                <w:sz w:val="24"/>
                <w:szCs w:val="24"/>
              </w:rPr>
              <w:t xml:space="preserve">0,1 % </w:t>
            </w:r>
            <w:proofErr w:type="spellStart"/>
            <w:r w:rsidRPr="00E37331">
              <w:rPr>
                <w:rFonts w:ascii="Times New Roman" w:hAnsi="Times New Roman" w:cs="Times New Roman"/>
                <w:sz w:val="24"/>
                <w:szCs w:val="24"/>
              </w:rPr>
              <w:t>від</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н.г.о</w:t>
            </w:r>
            <w:proofErr w:type="spellEnd"/>
            <w:r w:rsidRPr="00E37331">
              <w:rPr>
                <w:rFonts w:ascii="Times New Roman" w:hAnsi="Times New Roman" w:cs="Times New Roman"/>
                <w:sz w:val="24"/>
                <w:szCs w:val="24"/>
              </w:rPr>
              <w:t>.</w:t>
            </w:r>
          </w:p>
        </w:tc>
        <w:tc>
          <w:tcPr>
            <w:tcW w:w="1417" w:type="dxa"/>
          </w:tcPr>
          <w:p w:rsidR="00E37331" w:rsidRPr="001E695F" w:rsidRDefault="00D21AC0" w:rsidP="003C2DCD">
            <w:pPr>
              <w:rPr>
                <w:rFonts w:ascii="Times New Roman" w:hAnsi="Times New Roman" w:cs="Times New Roman"/>
                <w:sz w:val="24"/>
                <w:szCs w:val="24"/>
                <w:lang w:val="uk-UA"/>
              </w:rPr>
            </w:pPr>
            <w:r>
              <w:rPr>
                <w:rFonts w:ascii="Times New Roman" w:hAnsi="Times New Roman" w:cs="Times New Roman"/>
                <w:sz w:val="24"/>
                <w:szCs w:val="24"/>
                <w:lang w:val="uk-UA"/>
              </w:rPr>
              <w:t>549,63</w:t>
            </w:r>
          </w:p>
        </w:tc>
        <w:tc>
          <w:tcPr>
            <w:tcW w:w="1701" w:type="dxa"/>
          </w:tcPr>
          <w:p w:rsidR="00E37331" w:rsidRPr="00E37331" w:rsidRDefault="00E37331" w:rsidP="003C2DCD">
            <w:pPr>
              <w:rPr>
                <w:rFonts w:ascii="Times New Roman" w:hAnsi="Times New Roman" w:cs="Times New Roman"/>
                <w:sz w:val="24"/>
                <w:szCs w:val="24"/>
              </w:rPr>
            </w:pPr>
            <w:r w:rsidRPr="00E37331">
              <w:rPr>
                <w:rFonts w:ascii="Times New Roman" w:hAnsi="Times New Roman" w:cs="Times New Roman"/>
                <w:sz w:val="24"/>
                <w:szCs w:val="24"/>
              </w:rPr>
              <w:t xml:space="preserve">1,5 % </w:t>
            </w:r>
            <w:proofErr w:type="spellStart"/>
            <w:r w:rsidRPr="00E37331">
              <w:rPr>
                <w:rFonts w:ascii="Times New Roman" w:hAnsi="Times New Roman" w:cs="Times New Roman"/>
                <w:sz w:val="24"/>
                <w:szCs w:val="24"/>
              </w:rPr>
              <w:t>від</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н.г.о</w:t>
            </w:r>
            <w:proofErr w:type="spellEnd"/>
            <w:r w:rsidRPr="00E37331">
              <w:rPr>
                <w:rFonts w:ascii="Times New Roman" w:hAnsi="Times New Roman" w:cs="Times New Roman"/>
                <w:sz w:val="24"/>
                <w:szCs w:val="24"/>
              </w:rPr>
              <w:t>.</w:t>
            </w:r>
          </w:p>
        </w:tc>
        <w:tc>
          <w:tcPr>
            <w:tcW w:w="1559" w:type="dxa"/>
          </w:tcPr>
          <w:p w:rsidR="00E37331" w:rsidRPr="001E695F" w:rsidRDefault="00D21AC0" w:rsidP="003C2DCD">
            <w:pPr>
              <w:rPr>
                <w:rFonts w:ascii="Times New Roman" w:hAnsi="Times New Roman" w:cs="Times New Roman"/>
                <w:sz w:val="24"/>
                <w:szCs w:val="24"/>
                <w:lang w:val="uk-UA"/>
              </w:rPr>
            </w:pPr>
            <w:r>
              <w:rPr>
                <w:rFonts w:ascii="Times New Roman" w:hAnsi="Times New Roman" w:cs="Times New Roman"/>
                <w:sz w:val="24"/>
                <w:szCs w:val="24"/>
                <w:lang w:val="uk-UA"/>
              </w:rPr>
              <w:t>8244,51</w:t>
            </w:r>
          </w:p>
        </w:tc>
        <w:tc>
          <w:tcPr>
            <w:tcW w:w="1701" w:type="dxa"/>
          </w:tcPr>
          <w:p w:rsidR="00E37331" w:rsidRPr="00E37331" w:rsidRDefault="00E37331" w:rsidP="003C2DCD">
            <w:pPr>
              <w:rPr>
                <w:rFonts w:ascii="Times New Roman" w:hAnsi="Times New Roman" w:cs="Times New Roman"/>
                <w:sz w:val="24"/>
                <w:szCs w:val="24"/>
              </w:rPr>
            </w:pPr>
            <w:r w:rsidRPr="00E37331">
              <w:rPr>
                <w:rFonts w:ascii="Times New Roman" w:hAnsi="Times New Roman" w:cs="Times New Roman"/>
                <w:sz w:val="24"/>
                <w:szCs w:val="24"/>
              </w:rPr>
              <w:t xml:space="preserve">3 % </w:t>
            </w:r>
            <w:proofErr w:type="spellStart"/>
            <w:r w:rsidRPr="00E37331">
              <w:rPr>
                <w:rFonts w:ascii="Times New Roman" w:hAnsi="Times New Roman" w:cs="Times New Roman"/>
                <w:sz w:val="24"/>
                <w:szCs w:val="24"/>
              </w:rPr>
              <w:t>від</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н.г.о</w:t>
            </w:r>
            <w:proofErr w:type="spellEnd"/>
            <w:r w:rsidRPr="00E37331">
              <w:rPr>
                <w:rFonts w:ascii="Times New Roman" w:hAnsi="Times New Roman" w:cs="Times New Roman"/>
                <w:sz w:val="24"/>
                <w:szCs w:val="24"/>
              </w:rPr>
              <w:t>.</w:t>
            </w:r>
          </w:p>
        </w:tc>
        <w:tc>
          <w:tcPr>
            <w:tcW w:w="1985" w:type="dxa"/>
          </w:tcPr>
          <w:p w:rsidR="00E37331" w:rsidRPr="001E695F" w:rsidRDefault="00D21AC0" w:rsidP="003C2DCD">
            <w:pPr>
              <w:rPr>
                <w:rFonts w:ascii="Times New Roman" w:hAnsi="Times New Roman" w:cs="Times New Roman"/>
                <w:sz w:val="24"/>
                <w:szCs w:val="24"/>
                <w:lang w:val="uk-UA"/>
              </w:rPr>
            </w:pPr>
            <w:r>
              <w:rPr>
                <w:rFonts w:ascii="Times New Roman" w:hAnsi="Times New Roman" w:cs="Times New Roman"/>
                <w:sz w:val="24"/>
                <w:szCs w:val="24"/>
                <w:lang w:val="uk-UA"/>
              </w:rPr>
              <w:t>16489,02</w:t>
            </w:r>
          </w:p>
        </w:tc>
        <w:tc>
          <w:tcPr>
            <w:tcW w:w="1985" w:type="dxa"/>
          </w:tcPr>
          <w:p w:rsidR="00E37331" w:rsidRPr="00E37331" w:rsidRDefault="00E37331" w:rsidP="003C2DCD">
            <w:pPr>
              <w:rPr>
                <w:rFonts w:ascii="Times New Roman" w:hAnsi="Times New Roman" w:cs="Times New Roman"/>
                <w:b/>
                <w:sz w:val="24"/>
                <w:szCs w:val="24"/>
              </w:rPr>
            </w:pPr>
            <w:r w:rsidRPr="00E37331">
              <w:rPr>
                <w:rFonts w:ascii="Times New Roman" w:hAnsi="Times New Roman" w:cs="Times New Roman"/>
                <w:b/>
                <w:sz w:val="24"/>
                <w:szCs w:val="24"/>
                <w:lang w:val="uk-UA"/>
              </w:rPr>
              <w:t>3</w:t>
            </w:r>
            <w:r w:rsidRPr="00E37331">
              <w:rPr>
                <w:rFonts w:ascii="Times New Roman" w:hAnsi="Times New Roman" w:cs="Times New Roman"/>
                <w:b/>
                <w:sz w:val="24"/>
                <w:szCs w:val="24"/>
              </w:rPr>
              <w:t xml:space="preserve"> % </w:t>
            </w:r>
            <w:proofErr w:type="spellStart"/>
            <w:r w:rsidRPr="00E37331">
              <w:rPr>
                <w:rFonts w:ascii="Times New Roman" w:hAnsi="Times New Roman" w:cs="Times New Roman"/>
                <w:b/>
                <w:sz w:val="24"/>
                <w:szCs w:val="24"/>
              </w:rPr>
              <w:t>від</w:t>
            </w:r>
            <w:proofErr w:type="spellEnd"/>
            <w:r w:rsidRPr="00E37331">
              <w:rPr>
                <w:rFonts w:ascii="Times New Roman" w:hAnsi="Times New Roman" w:cs="Times New Roman"/>
                <w:b/>
                <w:sz w:val="24"/>
                <w:szCs w:val="24"/>
              </w:rPr>
              <w:t xml:space="preserve"> </w:t>
            </w:r>
            <w:proofErr w:type="spellStart"/>
            <w:r w:rsidRPr="00E37331">
              <w:rPr>
                <w:rFonts w:ascii="Times New Roman" w:hAnsi="Times New Roman" w:cs="Times New Roman"/>
                <w:b/>
                <w:sz w:val="24"/>
                <w:szCs w:val="24"/>
              </w:rPr>
              <w:t>н.г.о</w:t>
            </w:r>
            <w:proofErr w:type="spellEnd"/>
            <w:r w:rsidRPr="00E37331">
              <w:rPr>
                <w:rFonts w:ascii="Times New Roman" w:hAnsi="Times New Roman" w:cs="Times New Roman"/>
                <w:b/>
                <w:sz w:val="24"/>
                <w:szCs w:val="24"/>
              </w:rPr>
              <w:t>.</w:t>
            </w:r>
          </w:p>
        </w:tc>
        <w:tc>
          <w:tcPr>
            <w:tcW w:w="1701" w:type="dxa"/>
          </w:tcPr>
          <w:p w:rsidR="00E37331" w:rsidRPr="00DA171E" w:rsidRDefault="00D21AC0" w:rsidP="003C2DCD">
            <w:pPr>
              <w:rPr>
                <w:rFonts w:ascii="Times New Roman" w:hAnsi="Times New Roman" w:cs="Times New Roman"/>
                <w:b/>
                <w:sz w:val="24"/>
                <w:szCs w:val="24"/>
                <w:lang w:val="uk-UA"/>
              </w:rPr>
            </w:pPr>
            <w:r w:rsidRPr="00DA171E">
              <w:rPr>
                <w:rFonts w:ascii="Times New Roman" w:hAnsi="Times New Roman" w:cs="Times New Roman"/>
                <w:b/>
                <w:sz w:val="24"/>
                <w:szCs w:val="24"/>
                <w:lang w:val="uk-UA"/>
              </w:rPr>
              <w:t>16489,02</w:t>
            </w:r>
          </w:p>
        </w:tc>
      </w:tr>
      <w:tr w:rsidR="00E37331" w:rsidRPr="00A338B5" w:rsidTr="00226B90">
        <w:tc>
          <w:tcPr>
            <w:tcW w:w="675" w:type="dxa"/>
          </w:tcPr>
          <w:p w:rsidR="00E37331" w:rsidRPr="00A338B5" w:rsidRDefault="00E37331" w:rsidP="008575A6">
            <w:pPr>
              <w:rPr>
                <w:rFonts w:ascii="Times New Roman" w:hAnsi="Times New Roman" w:cs="Times New Roman"/>
                <w:sz w:val="24"/>
                <w:szCs w:val="24"/>
                <w:lang w:val="uk-UA"/>
              </w:rPr>
            </w:pPr>
          </w:p>
        </w:tc>
        <w:tc>
          <w:tcPr>
            <w:tcW w:w="1560" w:type="dxa"/>
          </w:tcPr>
          <w:p w:rsidR="00E37331" w:rsidRPr="00E37331" w:rsidRDefault="00E37331" w:rsidP="003C2DCD">
            <w:pPr>
              <w:rPr>
                <w:rFonts w:ascii="Times New Roman" w:hAnsi="Times New Roman" w:cs="Times New Roman"/>
                <w:sz w:val="24"/>
                <w:szCs w:val="24"/>
              </w:rPr>
            </w:pPr>
            <w:proofErr w:type="spellStart"/>
            <w:r w:rsidRPr="00E37331">
              <w:rPr>
                <w:rFonts w:ascii="Times New Roman" w:hAnsi="Times New Roman" w:cs="Times New Roman"/>
                <w:sz w:val="24"/>
                <w:szCs w:val="24"/>
              </w:rPr>
              <w:t>Земельні</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ділянки</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нормативну</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грошову</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оцінку</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яких</w:t>
            </w:r>
            <w:proofErr w:type="spellEnd"/>
            <w:r w:rsidRPr="00E37331">
              <w:rPr>
                <w:rFonts w:ascii="Times New Roman" w:hAnsi="Times New Roman" w:cs="Times New Roman"/>
                <w:sz w:val="24"/>
                <w:szCs w:val="24"/>
              </w:rPr>
              <w:t xml:space="preserve"> не проведено</w:t>
            </w:r>
          </w:p>
        </w:tc>
        <w:tc>
          <w:tcPr>
            <w:tcW w:w="1701" w:type="dxa"/>
          </w:tcPr>
          <w:p w:rsidR="00E37331" w:rsidRPr="00E37331" w:rsidRDefault="00E37331" w:rsidP="003C2DCD">
            <w:pPr>
              <w:rPr>
                <w:rFonts w:ascii="Times New Roman" w:hAnsi="Times New Roman" w:cs="Times New Roman"/>
                <w:sz w:val="24"/>
                <w:szCs w:val="24"/>
              </w:rPr>
            </w:pPr>
            <w:r w:rsidRPr="00E37331">
              <w:rPr>
                <w:rFonts w:ascii="Times New Roman" w:hAnsi="Times New Roman" w:cs="Times New Roman"/>
                <w:sz w:val="24"/>
                <w:szCs w:val="24"/>
              </w:rPr>
              <w:t xml:space="preserve">0,1 % </w:t>
            </w:r>
            <w:proofErr w:type="spellStart"/>
            <w:r w:rsidRPr="00E37331">
              <w:rPr>
                <w:rFonts w:ascii="Times New Roman" w:hAnsi="Times New Roman" w:cs="Times New Roman"/>
                <w:sz w:val="24"/>
                <w:szCs w:val="24"/>
              </w:rPr>
              <w:t>від</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о.п.р</w:t>
            </w:r>
            <w:proofErr w:type="spellEnd"/>
            <w:r w:rsidRPr="00E37331">
              <w:rPr>
                <w:rFonts w:ascii="Times New Roman" w:hAnsi="Times New Roman" w:cs="Times New Roman"/>
                <w:sz w:val="24"/>
                <w:szCs w:val="24"/>
              </w:rPr>
              <w:t>.</w:t>
            </w:r>
          </w:p>
        </w:tc>
        <w:tc>
          <w:tcPr>
            <w:tcW w:w="1417" w:type="dxa"/>
          </w:tcPr>
          <w:p w:rsidR="00E37331" w:rsidRPr="001E695F" w:rsidRDefault="001E695F" w:rsidP="003C2DCD">
            <w:pPr>
              <w:rPr>
                <w:rFonts w:ascii="Times New Roman" w:hAnsi="Times New Roman" w:cs="Times New Roman"/>
                <w:sz w:val="24"/>
                <w:szCs w:val="24"/>
                <w:lang w:val="uk-UA"/>
              </w:rPr>
            </w:pPr>
            <w:r>
              <w:rPr>
                <w:rFonts w:ascii="Times New Roman" w:hAnsi="Times New Roman" w:cs="Times New Roman"/>
                <w:sz w:val="24"/>
                <w:szCs w:val="24"/>
                <w:lang w:val="uk-UA"/>
              </w:rPr>
              <w:t>30,25</w:t>
            </w:r>
          </w:p>
        </w:tc>
        <w:tc>
          <w:tcPr>
            <w:tcW w:w="1701" w:type="dxa"/>
          </w:tcPr>
          <w:p w:rsidR="00E37331" w:rsidRPr="00E37331" w:rsidRDefault="00E37331" w:rsidP="003C2DCD">
            <w:pPr>
              <w:rPr>
                <w:rFonts w:ascii="Times New Roman" w:hAnsi="Times New Roman" w:cs="Times New Roman"/>
                <w:sz w:val="24"/>
                <w:szCs w:val="24"/>
              </w:rPr>
            </w:pPr>
            <w:r w:rsidRPr="00E37331">
              <w:rPr>
                <w:rFonts w:ascii="Times New Roman" w:hAnsi="Times New Roman" w:cs="Times New Roman"/>
                <w:sz w:val="24"/>
                <w:szCs w:val="24"/>
              </w:rPr>
              <w:t xml:space="preserve">2,5 % </w:t>
            </w:r>
            <w:proofErr w:type="spellStart"/>
            <w:r w:rsidRPr="00E37331">
              <w:rPr>
                <w:rFonts w:ascii="Times New Roman" w:hAnsi="Times New Roman" w:cs="Times New Roman"/>
                <w:sz w:val="24"/>
                <w:szCs w:val="24"/>
              </w:rPr>
              <w:t>від</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о.п.р</w:t>
            </w:r>
            <w:proofErr w:type="spellEnd"/>
            <w:r w:rsidRPr="00E37331">
              <w:rPr>
                <w:rFonts w:ascii="Times New Roman" w:hAnsi="Times New Roman" w:cs="Times New Roman"/>
                <w:sz w:val="24"/>
                <w:szCs w:val="24"/>
              </w:rPr>
              <w:t>.</w:t>
            </w:r>
          </w:p>
        </w:tc>
        <w:tc>
          <w:tcPr>
            <w:tcW w:w="1559" w:type="dxa"/>
          </w:tcPr>
          <w:p w:rsidR="00E37331" w:rsidRPr="002762E7" w:rsidRDefault="002762E7" w:rsidP="003C2DCD">
            <w:pPr>
              <w:rPr>
                <w:rFonts w:ascii="Times New Roman" w:hAnsi="Times New Roman" w:cs="Times New Roman"/>
                <w:sz w:val="24"/>
                <w:szCs w:val="24"/>
                <w:lang w:val="uk-UA"/>
              </w:rPr>
            </w:pPr>
            <w:r>
              <w:rPr>
                <w:rFonts w:ascii="Times New Roman" w:hAnsi="Times New Roman" w:cs="Times New Roman"/>
                <w:sz w:val="24"/>
                <w:szCs w:val="24"/>
                <w:lang w:val="uk-UA"/>
              </w:rPr>
              <w:t>756,28</w:t>
            </w:r>
          </w:p>
        </w:tc>
        <w:tc>
          <w:tcPr>
            <w:tcW w:w="1701" w:type="dxa"/>
          </w:tcPr>
          <w:p w:rsidR="00E37331" w:rsidRPr="00E37331" w:rsidRDefault="00E37331" w:rsidP="003C2DCD">
            <w:pPr>
              <w:rPr>
                <w:rFonts w:ascii="Times New Roman" w:hAnsi="Times New Roman" w:cs="Times New Roman"/>
                <w:sz w:val="24"/>
                <w:szCs w:val="24"/>
              </w:rPr>
            </w:pPr>
            <w:r w:rsidRPr="00E37331">
              <w:rPr>
                <w:rFonts w:ascii="Times New Roman" w:hAnsi="Times New Roman" w:cs="Times New Roman"/>
                <w:sz w:val="24"/>
                <w:szCs w:val="24"/>
              </w:rPr>
              <w:t xml:space="preserve">5 % </w:t>
            </w:r>
            <w:proofErr w:type="spellStart"/>
            <w:r w:rsidRPr="00E37331">
              <w:rPr>
                <w:rFonts w:ascii="Times New Roman" w:hAnsi="Times New Roman" w:cs="Times New Roman"/>
                <w:sz w:val="24"/>
                <w:szCs w:val="24"/>
              </w:rPr>
              <w:t>від</w:t>
            </w:r>
            <w:proofErr w:type="spellEnd"/>
            <w:r w:rsidRPr="00E37331">
              <w:rPr>
                <w:rFonts w:ascii="Times New Roman" w:hAnsi="Times New Roman" w:cs="Times New Roman"/>
                <w:sz w:val="24"/>
                <w:szCs w:val="24"/>
              </w:rPr>
              <w:t xml:space="preserve"> </w:t>
            </w:r>
            <w:proofErr w:type="spellStart"/>
            <w:r w:rsidRPr="00E37331">
              <w:rPr>
                <w:rFonts w:ascii="Times New Roman" w:hAnsi="Times New Roman" w:cs="Times New Roman"/>
                <w:sz w:val="24"/>
                <w:szCs w:val="24"/>
              </w:rPr>
              <w:t>о.п.р</w:t>
            </w:r>
            <w:proofErr w:type="spellEnd"/>
            <w:r w:rsidRPr="00E37331">
              <w:rPr>
                <w:rFonts w:ascii="Times New Roman" w:hAnsi="Times New Roman" w:cs="Times New Roman"/>
                <w:sz w:val="24"/>
                <w:szCs w:val="24"/>
              </w:rPr>
              <w:t>.</w:t>
            </w:r>
          </w:p>
        </w:tc>
        <w:tc>
          <w:tcPr>
            <w:tcW w:w="1985" w:type="dxa"/>
          </w:tcPr>
          <w:p w:rsidR="00E37331" w:rsidRPr="002762E7" w:rsidRDefault="002762E7" w:rsidP="003C2DCD">
            <w:pPr>
              <w:rPr>
                <w:rFonts w:ascii="Times New Roman" w:hAnsi="Times New Roman" w:cs="Times New Roman"/>
                <w:sz w:val="24"/>
                <w:szCs w:val="24"/>
                <w:lang w:val="uk-UA"/>
              </w:rPr>
            </w:pPr>
            <w:r>
              <w:rPr>
                <w:rFonts w:ascii="Times New Roman" w:hAnsi="Times New Roman" w:cs="Times New Roman"/>
                <w:sz w:val="24"/>
                <w:szCs w:val="24"/>
                <w:lang w:val="uk-UA"/>
              </w:rPr>
              <w:t>1512,55</w:t>
            </w:r>
          </w:p>
        </w:tc>
        <w:tc>
          <w:tcPr>
            <w:tcW w:w="1985" w:type="dxa"/>
          </w:tcPr>
          <w:p w:rsidR="00E37331" w:rsidRPr="00E37331" w:rsidRDefault="00E37331" w:rsidP="003C2DCD">
            <w:pPr>
              <w:rPr>
                <w:rFonts w:ascii="Times New Roman" w:hAnsi="Times New Roman" w:cs="Times New Roman"/>
                <w:b/>
                <w:sz w:val="24"/>
                <w:szCs w:val="24"/>
              </w:rPr>
            </w:pPr>
            <w:r w:rsidRPr="00E37331">
              <w:rPr>
                <w:rFonts w:ascii="Times New Roman" w:hAnsi="Times New Roman" w:cs="Times New Roman"/>
                <w:b/>
                <w:sz w:val="24"/>
                <w:szCs w:val="24"/>
              </w:rPr>
              <w:t xml:space="preserve">5 % </w:t>
            </w:r>
            <w:proofErr w:type="spellStart"/>
            <w:r w:rsidRPr="00E37331">
              <w:rPr>
                <w:rFonts w:ascii="Times New Roman" w:hAnsi="Times New Roman" w:cs="Times New Roman"/>
                <w:b/>
                <w:sz w:val="24"/>
                <w:szCs w:val="24"/>
              </w:rPr>
              <w:t>від</w:t>
            </w:r>
            <w:proofErr w:type="spellEnd"/>
            <w:r w:rsidRPr="00E37331">
              <w:rPr>
                <w:rFonts w:ascii="Times New Roman" w:hAnsi="Times New Roman" w:cs="Times New Roman"/>
                <w:b/>
                <w:sz w:val="24"/>
                <w:szCs w:val="24"/>
              </w:rPr>
              <w:t xml:space="preserve"> </w:t>
            </w:r>
            <w:proofErr w:type="spellStart"/>
            <w:r w:rsidRPr="00E37331">
              <w:rPr>
                <w:rFonts w:ascii="Times New Roman" w:hAnsi="Times New Roman" w:cs="Times New Roman"/>
                <w:b/>
                <w:sz w:val="24"/>
                <w:szCs w:val="24"/>
              </w:rPr>
              <w:t>о.п.р</w:t>
            </w:r>
            <w:proofErr w:type="spellEnd"/>
            <w:r w:rsidRPr="00E37331">
              <w:rPr>
                <w:rFonts w:ascii="Times New Roman" w:hAnsi="Times New Roman" w:cs="Times New Roman"/>
                <w:b/>
                <w:sz w:val="24"/>
                <w:szCs w:val="24"/>
              </w:rPr>
              <w:t>.</w:t>
            </w:r>
          </w:p>
        </w:tc>
        <w:tc>
          <w:tcPr>
            <w:tcW w:w="1701" w:type="dxa"/>
          </w:tcPr>
          <w:p w:rsidR="00E37331" w:rsidRPr="00DA171E" w:rsidRDefault="002762E7" w:rsidP="003C2DCD">
            <w:pPr>
              <w:rPr>
                <w:rFonts w:ascii="Times New Roman" w:hAnsi="Times New Roman" w:cs="Times New Roman"/>
                <w:b/>
                <w:sz w:val="24"/>
                <w:szCs w:val="24"/>
                <w:lang w:val="uk-UA"/>
              </w:rPr>
            </w:pPr>
            <w:r w:rsidRPr="00DA171E">
              <w:rPr>
                <w:rFonts w:ascii="Times New Roman" w:hAnsi="Times New Roman" w:cs="Times New Roman"/>
                <w:b/>
                <w:sz w:val="24"/>
                <w:szCs w:val="24"/>
                <w:lang w:val="uk-UA"/>
              </w:rPr>
              <w:t>1512,55</w:t>
            </w:r>
          </w:p>
        </w:tc>
      </w:tr>
    </w:tbl>
    <w:p w:rsidR="00355E7A" w:rsidRDefault="00DA171E" w:rsidP="00355E7A">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До таблиці включено ставки запропоновані проектом регуляторного акту, а також: мінімальні ставки, середні та максимальні, які передбачені пунктом 274.1. статті 274 та пунктом 277.1. статті 277 Податкового кодексу України. Для розрахунку коштів, які будуть сплачувати суб’єкти господарювання та громадяни земельні ділянки було розділено за видами цільового призначення згідно з Класифікацією видів ціль</w:t>
      </w:r>
      <w:r w:rsidR="0009314B">
        <w:rPr>
          <w:rFonts w:ascii="Times New Roman" w:hAnsi="Times New Roman" w:cs="Times New Roman"/>
          <w:sz w:val="24"/>
          <w:szCs w:val="24"/>
          <w:lang w:val="uk-UA"/>
        </w:rPr>
        <w:t>о</w:t>
      </w:r>
      <w:r>
        <w:rPr>
          <w:rFonts w:ascii="Times New Roman" w:hAnsi="Times New Roman" w:cs="Times New Roman"/>
          <w:sz w:val="24"/>
          <w:szCs w:val="24"/>
          <w:lang w:val="uk-UA"/>
        </w:rPr>
        <w:t xml:space="preserve">вого призначення земель, яка затверджена наказом Держкомзему № 548 від 23.07.2010 року. </w:t>
      </w:r>
      <w:r w:rsidR="0009314B">
        <w:rPr>
          <w:rFonts w:ascii="Times New Roman" w:hAnsi="Times New Roman" w:cs="Times New Roman"/>
          <w:sz w:val="24"/>
          <w:szCs w:val="24"/>
          <w:lang w:val="uk-UA"/>
        </w:rPr>
        <w:t xml:space="preserve">Відповідно до податкового кодексу ставки встановлюються органами місцевого самоврядування залежно від місця розташування земельної ділянки – у відсотках від нормативної грошової оцінки землі або від оцінки площі ріллі по відповідній області (землі за межами населених пунктів). Даний додаток розроблено з метою розрахунку витрат </w:t>
      </w:r>
      <w:r w:rsidR="00355E7A">
        <w:rPr>
          <w:rFonts w:ascii="Times New Roman" w:hAnsi="Times New Roman" w:cs="Times New Roman"/>
          <w:sz w:val="24"/>
          <w:szCs w:val="24"/>
          <w:lang w:val="uk-UA"/>
        </w:rPr>
        <w:t>суб’єктів</w:t>
      </w:r>
      <w:r w:rsidR="0009314B">
        <w:rPr>
          <w:rFonts w:ascii="Times New Roman" w:hAnsi="Times New Roman" w:cs="Times New Roman"/>
          <w:sz w:val="24"/>
          <w:szCs w:val="24"/>
          <w:lang w:val="uk-UA"/>
        </w:rPr>
        <w:t xml:space="preserve"> господарювання та громадян при впровадженні регулювання або його альтернатив та для підтвердження, що ставки запропоновані проектом регуляторного акту </w:t>
      </w:r>
      <w:r w:rsidR="00355E7A">
        <w:rPr>
          <w:rFonts w:ascii="Times New Roman" w:hAnsi="Times New Roman" w:cs="Times New Roman"/>
          <w:sz w:val="24"/>
          <w:szCs w:val="24"/>
          <w:lang w:val="uk-UA"/>
        </w:rPr>
        <w:t xml:space="preserve">відповідають інтересам усіх суб’єктів господарювання, не створюють надмірного податкового навантаження але при цьому забезпечують стабільність надходжень до бюджету. Адже, </w:t>
      </w:r>
      <w:proofErr w:type="spellStart"/>
      <w:r w:rsidR="00355E7A">
        <w:rPr>
          <w:rFonts w:ascii="Times New Roman" w:hAnsi="Times New Roman" w:cs="Times New Roman"/>
          <w:sz w:val="24"/>
          <w:szCs w:val="24"/>
          <w:lang w:val="uk-UA"/>
        </w:rPr>
        <w:t>Томаківська</w:t>
      </w:r>
      <w:proofErr w:type="spellEnd"/>
      <w:r w:rsidR="00355E7A">
        <w:rPr>
          <w:rFonts w:ascii="Times New Roman" w:hAnsi="Times New Roman" w:cs="Times New Roman"/>
          <w:sz w:val="24"/>
          <w:szCs w:val="24"/>
          <w:lang w:val="uk-UA"/>
        </w:rPr>
        <w:t xml:space="preserve"> ОТГ є аграрним регіоном і від земельного податку отримує понад 6 000 000 гривень на рік. Для розрахунку взято середню нормативну – грошову оцінку по території ОТГ та виведено підрахунок за 1 га землі. Більш точного розрахунку створити не передбачається можливим. Адже, видатки суб’єктів господарювання будуть різними залежно від виду цільового призначення землі, кількості землі у власності суб’єкта господарювання та місця розташування земельної ділянки. </w:t>
      </w:r>
    </w:p>
    <w:p w:rsidR="00355E7A" w:rsidRDefault="00355E7A" w:rsidP="00355E7A">
      <w:pPr>
        <w:spacing w:line="240" w:lineRule="auto"/>
        <w:jc w:val="both"/>
        <w:rPr>
          <w:rFonts w:ascii="Times New Roman" w:hAnsi="Times New Roman" w:cs="Times New Roman"/>
          <w:sz w:val="24"/>
          <w:szCs w:val="24"/>
          <w:lang w:val="uk-UA"/>
        </w:rPr>
      </w:pPr>
    </w:p>
    <w:p w:rsidR="00355E7A" w:rsidRDefault="00355E7A" w:rsidP="00355E7A">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Начальник відділу правового забезпечення та кадрової роботи</w:t>
      </w:r>
    </w:p>
    <w:p w:rsidR="00355E7A" w:rsidRDefault="00355E7A" w:rsidP="00355E7A">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Виконавчого комітету </w:t>
      </w:r>
      <w:proofErr w:type="spellStart"/>
      <w:r>
        <w:rPr>
          <w:rFonts w:ascii="Times New Roman" w:hAnsi="Times New Roman" w:cs="Times New Roman"/>
          <w:sz w:val="24"/>
          <w:szCs w:val="24"/>
          <w:lang w:val="uk-UA"/>
        </w:rPr>
        <w:t>Томаківської</w:t>
      </w:r>
      <w:proofErr w:type="spellEnd"/>
      <w:r>
        <w:rPr>
          <w:rFonts w:ascii="Times New Roman" w:hAnsi="Times New Roman" w:cs="Times New Roman"/>
          <w:sz w:val="24"/>
          <w:szCs w:val="24"/>
          <w:lang w:val="uk-UA"/>
        </w:rPr>
        <w:t xml:space="preserve"> селищної ради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А.О. </w:t>
      </w:r>
      <w:proofErr w:type="spellStart"/>
      <w:r>
        <w:rPr>
          <w:rFonts w:ascii="Times New Roman" w:hAnsi="Times New Roman" w:cs="Times New Roman"/>
          <w:sz w:val="24"/>
          <w:szCs w:val="24"/>
          <w:lang w:val="uk-UA"/>
        </w:rPr>
        <w:t>Тертишна</w:t>
      </w:r>
      <w:proofErr w:type="spellEnd"/>
    </w:p>
    <w:p w:rsidR="00355E7A" w:rsidRDefault="00355E7A" w:rsidP="00355E7A">
      <w:pPr>
        <w:spacing w:line="240" w:lineRule="auto"/>
        <w:jc w:val="both"/>
        <w:rPr>
          <w:rFonts w:ascii="Times New Roman" w:hAnsi="Times New Roman" w:cs="Times New Roman"/>
          <w:sz w:val="24"/>
          <w:szCs w:val="24"/>
          <w:lang w:val="uk-UA"/>
        </w:rPr>
      </w:pPr>
    </w:p>
    <w:p w:rsidR="00355E7A" w:rsidRDefault="00355E7A" w:rsidP="00355E7A">
      <w:pPr>
        <w:spacing w:line="240" w:lineRule="auto"/>
        <w:jc w:val="both"/>
        <w:rPr>
          <w:rFonts w:ascii="Times New Roman" w:hAnsi="Times New Roman" w:cs="Times New Roman"/>
          <w:sz w:val="24"/>
          <w:szCs w:val="24"/>
          <w:lang w:val="uk-UA"/>
        </w:rPr>
      </w:pPr>
    </w:p>
    <w:p w:rsidR="00355E7A" w:rsidRDefault="00355E7A" w:rsidP="00355E7A">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Розрахунок здійснено: </w:t>
      </w:r>
    </w:p>
    <w:p w:rsidR="00355E7A" w:rsidRDefault="00355E7A" w:rsidP="00355E7A">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спеціаліст І категорії</w:t>
      </w:r>
    </w:p>
    <w:p w:rsidR="00355E7A" w:rsidRDefault="00355E7A" w:rsidP="00355E7A">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Земельного відділу</w:t>
      </w:r>
      <w:r w:rsidRPr="00355E7A">
        <w:t xml:space="preserve"> </w:t>
      </w:r>
      <w:r w:rsidRPr="00355E7A">
        <w:rPr>
          <w:rFonts w:ascii="Times New Roman" w:hAnsi="Times New Roman" w:cs="Times New Roman"/>
          <w:sz w:val="24"/>
          <w:szCs w:val="24"/>
          <w:lang w:val="uk-UA"/>
        </w:rPr>
        <w:t xml:space="preserve">Виконавчого комітету </w:t>
      </w:r>
    </w:p>
    <w:p w:rsidR="008D0337" w:rsidRPr="00A338B5" w:rsidRDefault="00355E7A" w:rsidP="00355E7A">
      <w:pPr>
        <w:spacing w:line="240" w:lineRule="auto"/>
        <w:jc w:val="both"/>
        <w:rPr>
          <w:rFonts w:ascii="Times New Roman" w:hAnsi="Times New Roman" w:cs="Times New Roman"/>
          <w:sz w:val="24"/>
          <w:szCs w:val="24"/>
          <w:lang w:val="uk-UA"/>
        </w:rPr>
      </w:pPr>
      <w:proofErr w:type="spellStart"/>
      <w:r w:rsidRPr="00355E7A">
        <w:rPr>
          <w:rFonts w:ascii="Times New Roman" w:hAnsi="Times New Roman" w:cs="Times New Roman"/>
          <w:sz w:val="24"/>
          <w:szCs w:val="24"/>
          <w:lang w:val="uk-UA"/>
        </w:rPr>
        <w:t>Томаківської</w:t>
      </w:r>
      <w:proofErr w:type="spellEnd"/>
      <w:r w:rsidRPr="00355E7A">
        <w:rPr>
          <w:rFonts w:ascii="Times New Roman" w:hAnsi="Times New Roman" w:cs="Times New Roman"/>
          <w:sz w:val="24"/>
          <w:szCs w:val="24"/>
          <w:lang w:val="uk-UA"/>
        </w:rPr>
        <w:t xml:space="preserve"> селищної ради</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bookmarkStart w:id="0" w:name="_GoBack"/>
      <w:bookmarkEnd w:id="0"/>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А.А. </w:t>
      </w:r>
      <w:proofErr w:type="spellStart"/>
      <w:r>
        <w:rPr>
          <w:rFonts w:ascii="Times New Roman" w:hAnsi="Times New Roman" w:cs="Times New Roman"/>
          <w:sz w:val="24"/>
          <w:szCs w:val="24"/>
          <w:lang w:val="uk-UA"/>
        </w:rPr>
        <w:t>Матюхіна</w:t>
      </w:r>
      <w:proofErr w:type="spellEnd"/>
      <w:r>
        <w:rPr>
          <w:rFonts w:ascii="Times New Roman" w:hAnsi="Times New Roman" w:cs="Times New Roman"/>
          <w:sz w:val="24"/>
          <w:szCs w:val="24"/>
          <w:lang w:val="uk-UA"/>
        </w:rPr>
        <w:t xml:space="preserve"> </w:t>
      </w:r>
      <w:r w:rsidR="00DA171E">
        <w:rPr>
          <w:rFonts w:ascii="Times New Roman" w:hAnsi="Times New Roman" w:cs="Times New Roman"/>
          <w:sz w:val="24"/>
          <w:szCs w:val="24"/>
          <w:lang w:val="uk-UA"/>
        </w:rPr>
        <w:t xml:space="preserve">  </w:t>
      </w:r>
    </w:p>
    <w:sectPr w:rsidR="008D0337" w:rsidRPr="00A338B5" w:rsidSect="009120DD">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E47" w:rsidRDefault="00B77E47" w:rsidP="00C33F9A">
      <w:pPr>
        <w:spacing w:after="0" w:line="240" w:lineRule="auto"/>
      </w:pPr>
      <w:r>
        <w:separator/>
      </w:r>
    </w:p>
  </w:endnote>
  <w:endnote w:type="continuationSeparator" w:id="0">
    <w:p w:rsidR="00B77E47" w:rsidRDefault="00B77E47" w:rsidP="00C3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E47" w:rsidRDefault="00B77E47" w:rsidP="00C33F9A">
      <w:pPr>
        <w:spacing w:after="0" w:line="240" w:lineRule="auto"/>
      </w:pPr>
      <w:r>
        <w:separator/>
      </w:r>
    </w:p>
  </w:footnote>
  <w:footnote w:type="continuationSeparator" w:id="0">
    <w:p w:rsidR="00B77E47" w:rsidRDefault="00B77E47" w:rsidP="00C33F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25EC"/>
    <w:rsid w:val="000307A2"/>
    <w:rsid w:val="00050CFD"/>
    <w:rsid w:val="00071AF9"/>
    <w:rsid w:val="0009314B"/>
    <w:rsid w:val="00130068"/>
    <w:rsid w:val="00171A61"/>
    <w:rsid w:val="00192A6D"/>
    <w:rsid w:val="001A5584"/>
    <w:rsid w:val="001C75AA"/>
    <w:rsid w:val="001E695F"/>
    <w:rsid w:val="00226B90"/>
    <w:rsid w:val="00266A09"/>
    <w:rsid w:val="002762E7"/>
    <w:rsid w:val="003300F4"/>
    <w:rsid w:val="0034416B"/>
    <w:rsid w:val="00355E7A"/>
    <w:rsid w:val="003C2DCD"/>
    <w:rsid w:val="003F2754"/>
    <w:rsid w:val="004233AB"/>
    <w:rsid w:val="004C3686"/>
    <w:rsid w:val="00531EC7"/>
    <w:rsid w:val="00542AC0"/>
    <w:rsid w:val="0059522D"/>
    <w:rsid w:val="005A5113"/>
    <w:rsid w:val="005F42CC"/>
    <w:rsid w:val="00603609"/>
    <w:rsid w:val="0062326C"/>
    <w:rsid w:val="0069436B"/>
    <w:rsid w:val="007125EC"/>
    <w:rsid w:val="00765536"/>
    <w:rsid w:val="00787110"/>
    <w:rsid w:val="008575A6"/>
    <w:rsid w:val="008D0337"/>
    <w:rsid w:val="008D5CDE"/>
    <w:rsid w:val="008D7359"/>
    <w:rsid w:val="008F14AC"/>
    <w:rsid w:val="009120DD"/>
    <w:rsid w:val="00984A88"/>
    <w:rsid w:val="0099348A"/>
    <w:rsid w:val="00A1032F"/>
    <w:rsid w:val="00A1585E"/>
    <w:rsid w:val="00A338B5"/>
    <w:rsid w:val="00A6324A"/>
    <w:rsid w:val="00A9303D"/>
    <w:rsid w:val="00B31F34"/>
    <w:rsid w:val="00B55AE6"/>
    <w:rsid w:val="00B77E47"/>
    <w:rsid w:val="00BD0FBD"/>
    <w:rsid w:val="00C33F9A"/>
    <w:rsid w:val="00C459E9"/>
    <w:rsid w:val="00C56E18"/>
    <w:rsid w:val="00C83487"/>
    <w:rsid w:val="00C93EBB"/>
    <w:rsid w:val="00CF78D4"/>
    <w:rsid w:val="00D21AC0"/>
    <w:rsid w:val="00D32D72"/>
    <w:rsid w:val="00D67066"/>
    <w:rsid w:val="00DA0D31"/>
    <w:rsid w:val="00DA171E"/>
    <w:rsid w:val="00DB3F68"/>
    <w:rsid w:val="00DB78A1"/>
    <w:rsid w:val="00E2166B"/>
    <w:rsid w:val="00E37331"/>
    <w:rsid w:val="00ED00ED"/>
    <w:rsid w:val="00EE3632"/>
    <w:rsid w:val="00F003FA"/>
    <w:rsid w:val="00FA6D5F"/>
    <w:rsid w:val="00FA73B3"/>
    <w:rsid w:val="00FD46A0"/>
    <w:rsid w:val="00FE3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3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0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33F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3F9A"/>
  </w:style>
  <w:style w:type="paragraph" w:styleId="a6">
    <w:name w:val="footer"/>
    <w:basedOn w:val="a"/>
    <w:link w:val="a7"/>
    <w:uiPriority w:val="99"/>
    <w:unhideWhenUsed/>
    <w:rsid w:val="00C33F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3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0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33F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3F9A"/>
  </w:style>
  <w:style w:type="paragraph" w:styleId="a6">
    <w:name w:val="footer"/>
    <w:basedOn w:val="a"/>
    <w:link w:val="a7"/>
    <w:uiPriority w:val="99"/>
    <w:unhideWhenUsed/>
    <w:rsid w:val="00C33F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3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F1A85-CC8D-4D24-91BC-7002F755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1811</Words>
  <Characters>10326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24</cp:revision>
  <cp:lastPrinted>2019-06-03T13:15:00Z</cp:lastPrinted>
  <dcterms:created xsi:type="dcterms:W3CDTF">2019-05-27T13:15:00Z</dcterms:created>
  <dcterms:modified xsi:type="dcterms:W3CDTF">2019-06-03T13:16:00Z</dcterms:modified>
</cp:coreProperties>
</file>